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6EA7" w14:textId="77777777" w:rsidR="009351B3" w:rsidRPr="00FF33BD" w:rsidRDefault="009351B3" w:rsidP="009351B3">
      <w:pPr>
        <w:spacing w:after="60"/>
        <w:jc w:val="center"/>
        <w:rPr>
          <w:rFonts w:eastAsia="Times New Roman" w:cs="Calibri"/>
          <w:b/>
          <w:bCs/>
          <w:color w:val="000000"/>
          <w:sz w:val="28"/>
          <w:szCs w:val="20"/>
          <w:lang w:eastAsia="tr-TR"/>
        </w:rPr>
      </w:pPr>
      <w:r>
        <w:rPr>
          <w:rFonts w:eastAsia="Times New Roman" w:cs="Calibri"/>
          <w:b/>
          <w:bCs/>
          <w:color w:val="000000"/>
          <w:sz w:val="28"/>
          <w:szCs w:val="20"/>
          <w:lang w:eastAsia="tr-TR"/>
        </w:rPr>
        <w:t>“100. Yılında 23 Nisan”</w:t>
      </w:r>
      <w:r w:rsidRPr="00FF33BD">
        <w:rPr>
          <w:rFonts w:eastAsia="Times New Roman" w:cs="Calibri"/>
          <w:b/>
          <w:bCs/>
          <w:color w:val="000000"/>
          <w:sz w:val="28"/>
          <w:szCs w:val="20"/>
          <w:lang w:eastAsia="tr-TR"/>
        </w:rPr>
        <w:t xml:space="preserve"> Afiş</w:t>
      </w:r>
      <w:r>
        <w:rPr>
          <w:rFonts w:eastAsia="Times New Roman" w:cs="Calibri"/>
          <w:b/>
          <w:bCs/>
          <w:color w:val="000000"/>
          <w:sz w:val="28"/>
          <w:szCs w:val="20"/>
          <w:lang w:eastAsia="tr-TR"/>
        </w:rPr>
        <w:t xml:space="preserve"> ve Slogan</w:t>
      </w:r>
      <w:r w:rsidRPr="00FF33BD">
        <w:rPr>
          <w:rFonts w:eastAsia="Times New Roman" w:cs="Calibri"/>
          <w:b/>
          <w:bCs/>
          <w:color w:val="000000"/>
          <w:sz w:val="28"/>
          <w:szCs w:val="20"/>
          <w:lang w:eastAsia="tr-TR"/>
        </w:rPr>
        <w:t xml:space="preserve"> Yarışması</w:t>
      </w:r>
    </w:p>
    <w:p w14:paraId="6A28EB43" w14:textId="77777777" w:rsidR="009351B3" w:rsidRPr="00FF33BD" w:rsidRDefault="009351B3" w:rsidP="009351B3">
      <w:pPr>
        <w:spacing w:after="60"/>
        <w:rPr>
          <w:rFonts w:eastAsia="Times New Roman" w:cs="Calibri"/>
          <w:b/>
          <w:bCs/>
          <w:color w:val="000000"/>
          <w:sz w:val="20"/>
          <w:szCs w:val="20"/>
          <w:lang w:eastAsia="tr-TR"/>
        </w:rPr>
      </w:pPr>
    </w:p>
    <w:p w14:paraId="3ED64713" w14:textId="77777777" w:rsidR="009351B3" w:rsidRPr="0085229E" w:rsidRDefault="009351B3" w:rsidP="009351B3">
      <w:pPr>
        <w:spacing w:after="60"/>
        <w:rPr>
          <w:rFonts w:eastAsia="Times New Roman" w:cs="Calibri"/>
          <w:color w:val="000000"/>
          <w:sz w:val="20"/>
          <w:szCs w:val="20"/>
          <w:lang w:eastAsia="tr-TR"/>
        </w:rPr>
      </w:pPr>
      <w:r w:rsidRPr="00FF33BD">
        <w:rPr>
          <w:rFonts w:eastAsia="Times New Roman" w:cs="Calibri"/>
          <w:b/>
          <w:bCs/>
          <w:color w:val="000000"/>
          <w:sz w:val="20"/>
          <w:szCs w:val="20"/>
          <w:lang w:eastAsia="tr-TR"/>
        </w:rPr>
        <w:t>1. Amaç:</w:t>
      </w:r>
      <w:r w:rsidRPr="00E723EA">
        <w:rPr>
          <w:rFonts w:eastAsia="Times New Roman" w:cs="Calibri"/>
          <w:color w:val="000000"/>
          <w:sz w:val="20"/>
          <w:szCs w:val="20"/>
          <w:lang w:eastAsia="tr-TR"/>
        </w:rPr>
        <w:br/>
      </w:r>
      <w:r w:rsidRPr="0085229E">
        <w:rPr>
          <w:rFonts w:eastAsia="Times New Roman" w:cs="Calibri"/>
          <w:color w:val="000000"/>
          <w:sz w:val="20"/>
          <w:szCs w:val="20"/>
          <w:lang w:eastAsia="tr-TR"/>
        </w:rPr>
        <w:t>23 Nisan’ın önemi</w:t>
      </w:r>
    </w:p>
    <w:p w14:paraId="3D7186A9" w14:textId="77777777" w:rsidR="009351B3" w:rsidRPr="0085229E" w:rsidRDefault="009351B3" w:rsidP="009351B3">
      <w:pPr>
        <w:shd w:val="clear" w:color="auto" w:fill="FFFFFF"/>
        <w:spacing w:after="60"/>
        <w:jc w:val="both"/>
        <w:rPr>
          <w:rFonts w:eastAsia="Times New Roman" w:cs="Calibri"/>
          <w:color w:val="000000"/>
          <w:sz w:val="20"/>
          <w:szCs w:val="20"/>
          <w:lang w:eastAsia="tr-TR"/>
        </w:rPr>
      </w:pPr>
      <w:r w:rsidRPr="0085229E">
        <w:rPr>
          <w:rFonts w:eastAsia="Times New Roman" w:cs="Calibri"/>
          <w:color w:val="000000"/>
          <w:sz w:val="20"/>
          <w:szCs w:val="20"/>
          <w:lang w:eastAsia="tr-TR"/>
        </w:rPr>
        <w:t>Atatürk’ün çocuklara verdiği önem</w:t>
      </w:r>
    </w:p>
    <w:p w14:paraId="4747C44E" w14:textId="77777777" w:rsidR="009351B3" w:rsidRPr="0085229E" w:rsidRDefault="009351B3" w:rsidP="009351B3">
      <w:pPr>
        <w:shd w:val="clear" w:color="auto" w:fill="FFFFFF"/>
        <w:spacing w:after="60"/>
        <w:jc w:val="both"/>
        <w:rPr>
          <w:rFonts w:eastAsia="Times New Roman" w:cs="Calibri"/>
          <w:color w:val="000000"/>
          <w:sz w:val="20"/>
          <w:szCs w:val="20"/>
          <w:lang w:eastAsia="tr-TR"/>
        </w:rPr>
      </w:pPr>
      <w:r w:rsidRPr="0085229E">
        <w:rPr>
          <w:rFonts w:eastAsia="Times New Roman" w:cs="Calibri"/>
          <w:color w:val="000000"/>
          <w:sz w:val="20"/>
          <w:szCs w:val="20"/>
          <w:lang w:eastAsia="tr-TR"/>
        </w:rPr>
        <w:t>Dünyada tek çocuk bayramının oluşu</w:t>
      </w:r>
    </w:p>
    <w:p w14:paraId="2742C60B" w14:textId="77777777" w:rsidR="009351B3" w:rsidRDefault="009351B3" w:rsidP="009351B3">
      <w:pPr>
        <w:shd w:val="clear" w:color="auto" w:fill="FFFFFF"/>
        <w:spacing w:after="60"/>
        <w:jc w:val="both"/>
        <w:rPr>
          <w:rFonts w:eastAsia="Times New Roman" w:cs="Calibri"/>
          <w:color w:val="000000"/>
          <w:sz w:val="20"/>
          <w:szCs w:val="20"/>
          <w:lang w:eastAsia="tr-TR"/>
        </w:rPr>
      </w:pPr>
      <w:r w:rsidRPr="0085229E">
        <w:rPr>
          <w:rFonts w:eastAsia="Times New Roman" w:cs="Calibri"/>
          <w:color w:val="000000"/>
          <w:sz w:val="20"/>
          <w:szCs w:val="20"/>
          <w:lang w:eastAsia="tr-TR"/>
        </w:rPr>
        <w:t>TBMM ‘</w:t>
      </w:r>
      <w:proofErr w:type="spellStart"/>
      <w:r w:rsidRPr="0085229E">
        <w:rPr>
          <w:rFonts w:eastAsia="Times New Roman" w:cs="Calibri"/>
          <w:color w:val="000000"/>
          <w:sz w:val="20"/>
          <w:szCs w:val="20"/>
          <w:lang w:eastAsia="tr-TR"/>
        </w:rPr>
        <w:t>nin</w:t>
      </w:r>
      <w:proofErr w:type="spellEnd"/>
      <w:r w:rsidRPr="0085229E">
        <w:rPr>
          <w:rFonts w:eastAsia="Times New Roman" w:cs="Calibri"/>
          <w:color w:val="000000"/>
          <w:sz w:val="20"/>
          <w:szCs w:val="20"/>
          <w:lang w:eastAsia="tr-TR"/>
        </w:rPr>
        <w:t xml:space="preserve"> 100. Yıldönümü</w:t>
      </w:r>
    </w:p>
    <w:p w14:paraId="47B46871" w14:textId="77777777" w:rsidR="009351B3" w:rsidRDefault="009351B3" w:rsidP="009351B3">
      <w:pPr>
        <w:shd w:val="clear" w:color="auto" w:fill="FFFFFF"/>
        <w:spacing w:after="60"/>
        <w:jc w:val="both"/>
        <w:rPr>
          <w:rFonts w:eastAsia="Times New Roman" w:cs="Calibri"/>
          <w:color w:val="000000"/>
          <w:sz w:val="20"/>
          <w:szCs w:val="20"/>
          <w:lang w:eastAsia="tr-TR"/>
        </w:rPr>
      </w:pPr>
    </w:p>
    <w:p w14:paraId="6F1785B9" w14:textId="779BF910" w:rsidR="009351B3" w:rsidRDefault="009351B3" w:rsidP="009351B3">
      <w:pPr>
        <w:shd w:val="clear" w:color="auto" w:fill="FFFFFF"/>
        <w:spacing w:after="60"/>
        <w:jc w:val="both"/>
        <w:rPr>
          <w:rFonts w:eastAsia="Times New Roman" w:cs="Calibri"/>
          <w:color w:val="000000"/>
          <w:sz w:val="20"/>
          <w:szCs w:val="20"/>
          <w:lang w:eastAsia="tr-TR"/>
        </w:rPr>
      </w:pPr>
      <w:r w:rsidRPr="001503D2">
        <w:rPr>
          <w:rFonts w:eastAsia="Times New Roman" w:cs="Calibri"/>
          <w:color w:val="000000"/>
          <w:sz w:val="20"/>
          <w:szCs w:val="20"/>
          <w:lang w:eastAsia="tr-TR"/>
        </w:rPr>
        <w:t xml:space="preserve">Yarışma ile </w:t>
      </w:r>
      <w:r>
        <w:rPr>
          <w:rFonts w:eastAsia="Times New Roman" w:cs="Calibri"/>
          <w:color w:val="000000"/>
          <w:sz w:val="20"/>
          <w:szCs w:val="20"/>
          <w:lang w:eastAsia="tr-TR"/>
        </w:rPr>
        <w:t>dünya tarihinde çocuklara ait bir ulusal bayramın önemi ve konu</w:t>
      </w:r>
      <w:r w:rsidRPr="001503D2">
        <w:rPr>
          <w:rFonts w:eastAsia="Times New Roman" w:cs="Calibri"/>
          <w:color w:val="000000"/>
          <w:sz w:val="20"/>
          <w:szCs w:val="20"/>
          <w:lang w:eastAsia="tr-TR"/>
        </w:rPr>
        <w:t xml:space="preserve"> hakkında </w:t>
      </w:r>
      <w:r w:rsidRPr="00FF33BD">
        <w:rPr>
          <w:rFonts w:eastAsia="Times New Roman" w:cs="Calibri"/>
          <w:color w:val="000000"/>
          <w:sz w:val="20"/>
          <w:szCs w:val="20"/>
          <w:lang w:eastAsia="tr-TR"/>
        </w:rPr>
        <w:t xml:space="preserve">farkındalık yaratmak, </w:t>
      </w:r>
      <w:r w:rsidRPr="00E723EA">
        <w:rPr>
          <w:rFonts w:eastAsia="Times New Roman" w:cs="Calibri"/>
          <w:color w:val="000000"/>
          <w:sz w:val="20"/>
          <w:szCs w:val="20"/>
          <w:lang w:eastAsia="tr-TR"/>
        </w:rPr>
        <w:t xml:space="preserve"> </w:t>
      </w:r>
      <w:r>
        <w:rPr>
          <w:rFonts w:eastAsia="Times New Roman" w:cs="Calibri"/>
          <w:color w:val="000000"/>
          <w:sz w:val="20"/>
          <w:szCs w:val="20"/>
          <w:lang w:eastAsia="tr-TR"/>
        </w:rPr>
        <w:t>Atatürk’ün çocuklara verdiği ö</w:t>
      </w:r>
      <w:r w:rsidR="00FD2259">
        <w:rPr>
          <w:rFonts w:eastAsia="Times New Roman" w:cs="Calibri"/>
          <w:color w:val="000000"/>
          <w:sz w:val="20"/>
          <w:szCs w:val="20"/>
          <w:lang w:eastAsia="tr-TR"/>
        </w:rPr>
        <w:t>ne</w:t>
      </w:r>
      <w:r>
        <w:rPr>
          <w:rFonts w:eastAsia="Times New Roman" w:cs="Calibri"/>
          <w:color w:val="000000"/>
          <w:sz w:val="20"/>
          <w:szCs w:val="20"/>
          <w:lang w:eastAsia="tr-TR"/>
        </w:rPr>
        <w:t>me evrensel bakış açısı ile vurgu yapmak amaçlanmıştır.</w:t>
      </w:r>
      <w:r w:rsidRPr="00FF33BD">
        <w:rPr>
          <w:rFonts w:eastAsia="Times New Roman" w:cs="Calibri"/>
          <w:color w:val="000000"/>
          <w:sz w:val="20"/>
          <w:szCs w:val="20"/>
          <w:lang w:eastAsia="tr-TR"/>
        </w:rPr>
        <w:t xml:space="preserve"> </w:t>
      </w:r>
      <w:r>
        <w:rPr>
          <w:rFonts w:eastAsia="Times New Roman" w:cs="Calibri"/>
          <w:color w:val="000000"/>
          <w:sz w:val="20"/>
          <w:szCs w:val="20"/>
          <w:lang w:eastAsia="tr-TR"/>
        </w:rPr>
        <w:t>K</w:t>
      </w:r>
      <w:r w:rsidRPr="00E723EA">
        <w:rPr>
          <w:rFonts w:eastAsia="Times New Roman" w:cs="Calibri"/>
          <w:color w:val="000000"/>
          <w:sz w:val="20"/>
          <w:szCs w:val="20"/>
          <w:lang w:eastAsia="tr-TR"/>
        </w:rPr>
        <w:t>amuoyuna görsel mesajlar</w:t>
      </w:r>
      <w:r>
        <w:rPr>
          <w:rFonts w:eastAsia="Times New Roman" w:cs="Calibri"/>
          <w:color w:val="000000"/>
          <w:sz w:val="20"/>
          <w:szCs w:val="20"/>
          <w:lang w:eastAsia="tr-TR"/>
        </w:rPr>
        <w:t xml:space="preserve"> ile</w:t>
      </w:r>
      <w:r w:rsidRPr="00E723EA">
        <w:rPr>
          <w:rFonts w:eastAsia="Times New Roman" w:cs="Calibri"/>
          <w:color w:val="000000"/>
          <w:sz w:val="20"/>
          <w:szCs w:val="20"/>
          <w:lang w:eastAsia="tr-TR"/>
        </w:rPr>
        <w:t xml:space="preserve"> sanatsal </w:t>
      </w:r>
      <w:r w:rsidRPr="00FF33BD">
        <w:rPr>
          <w:rFonts w:eastAsia="Times New Roman" w:cs="Calibri"/>
          <w:color w:val="000000"/>
          <w:sz w:val="20"/>
          <w:szCs w:val="20"/>
          <w:lang w:eastAsia="tr-TR"/>
        </w:rPr>
        <w:t>çalışmaları</w:t>
      </w:r>
      <w:r>
        <w:rPr>
          <w:rFonts w:eastAsia="Times New Roman" w:cs="Calibri"/>
          <w:color w:val="000000"/>
          <w:sz w:val="20"/>
          <w:szCs w:val="20"/>
          <w:lang w:eastAsia="tr-TR"/>
        </w:rPr>
        <w:t>n</w:t>
      </w:r>
      <w:r w:rsidRPr="00E723EA">
        <w:rPr>
          <w:rFonts w:eastAsia="Times New Roman" w:cs="Calibri"/>
          <w:color w:val="000000"/>
          <w:sz w:val="20"/>
          <w:szCs w:val="20"/>
          <w:lang w:eastAsia="tr-TR"/>
        </w:rPr>
        <w:t xml:space="preserve"> özellikle </w:t>
      </w:r>
      <w:r>
        <w:rPr>
          <w:rFonts w:eastAsia="Times New Roman" w:cs="Calibri"/>
          <w:color w:val="000000"/>
          <w:sz w:val="20"/>
          <w:szCs w:val="20"/>
          <w:lang w:eastAsia="tr-TR"/>
        </w:rPr>
        <w:t xml:space="preserve">çocukların cumhuriyetin geleceği olması bağlamına vurgu yapmak ve </w:t>
      </w:r>
      <w:r w:rsidRPr="00E723EA">
        <w:rPr>
          <w:rFonts w:eastAsia="Times New Roman" w:cs="Calibri"/>
          <w:color w:val="000000"/>
          <w:sz w:val="20"/>
          <w:szCs w:val="20"/>
          <w:lang w:eastAsia="tr-TR"/>
        </w:rPr>
        <w:t xml:space="preserve">bu kapsamda </w:t>
      </w:r>
      <w:r>
        <w:rPr>
          <w:rFonts w:eastAsia="Times New Roman" w:cs="Calibri"/>
          <w:color w:val="000000"/>
          <w:sz w:val="20"/>
          <w:szCs w:val="20"/>
          <w:lang w:eastAsia="tr-TR"/>
        </w:rPr>
        <w:t>her yaştan katılıma açık</w:t>
      </w:r>
      <w:r w:rsidRPr="00E723EA">
        <w:rPr>
          <w:rFonts w:eastAsia="Times New Roman" w:cs="Calibri"/>
          <w:color w:val="000000"/>
          <w:sz w:val="20"/>
          <w:szCs w:val="20"/>
          <w:lang w:eastAsia="tr-TR"/>
        </w:rPr>
        <w:t xml:space="preserve"> ulusal afiş</w:t>
      </w:r>
      <w:r>
        <w:rPr>
          <w:rFonts w:eastAsia="Times New Roman" w:cs="Calibri"/>
          <w:color w:val="000000"/>
          <w:sz w:val="20"/>
          <w:szCs w:val="20"/>
          <w:lang w:eastAsia="tr-TR"/>
        </w:rPr>
        <w:t xml:space="preserve"> ve slogan</w:t>
      </w:r>
      <w:r w:rsidRPr="00E723EA">
        <w:rPr>
          <w:rFonts w:eastAsia="Times New Roman" w:cs="Calibri"/>
          <w:color w:val="000000"/>
          <w:sz w:val="20"/>
          <w:szCs w:val="20"/>
          <w:lang w:eastAsia="tr-TR"/>
        </w:rPr>
        <w:t xml:space="preserve"> yarışması düzenle</w:t>
      </w:r>
      <w:r>
        <w:rPr>
          <w:rFonts w:eastAsia="Times New Roman" w:cs="Calibri"/>
          <w:color w:val="000000"/>
          <w:sz w:val="20"/>
          <w:szCs w:val="20"/>
          <w:lang w:eastAsia="tr-TR"/>
        </w:rPr>
        <w:t>nmesi ana amaçtır.</w:t>
      </w:r>
    </w:p>
    <w:p w14:paraId="7471FFC4" w14:textId="77777777" w:rsidR="009351B3" w:rsidRDefault="009351B3" w:rsidP="009351B3">
      <w:pPr>
        <w:spacing w:after="60"/>
        <w:jc w:val="both"/>
        <w:rPr>
          <w:rFonts w:eastAsia="Times New Roman" w:cs="Calibri"/>
          <w:b/>
          <w:bCs/>
          <w:color w:val="000000"/>
          <w:sz w:val="20"/>
          <w:szCs w:val="20"/>
          <w:lang w:eastAsia="tr-TR"/>
        </w:rPr>
      </w:pPr>
    </w:p>
    <w:p w14:paraId="546E0241" w14:textId="77777777" w:rsidR="009351B3" w:rsidRPr="00A40676" w:rsidRDefault="009351B3" w:rsidP="009351B3">
      <w:pPr>
        <w:spacing w:after="60"/>
        <w:jc w:val="both"/>
        <w:rPr>
          <w:rFonts w:cs="Calibri"/>
          <w:sz w:val="20"/>
          <w:szCs w:val="20"/>
        </w:rPr>
      </w:pPr>
      <w:r w:rsidRPr="00FF33BD">
        <w:rPr>
          <w:rFonts w:eastAsia="Times New Roman" w:cs="Calibri"/>
          <w:b/>
          <w:bCs/>
          <w:color w:val="000000"/>
          <w:sz w:val="20"/>
          <w:szCs w:val="20"/>
          <w:lang w:eastAsia="tr-TR"/>
        </w:rPr>
        <w:t>2.Konu:</w:t>
      </w:r>
      <w:r w:rsidRPr="00E723EA">
        <w:rPr>
          <w:rFonts w:eastAsia="Times New Roman" w:cs="Calibri"/>
          <w:color w:val="000000"/>
          <w:sz w:val="20"/>
          <w:szCs w:val="20"/>
          <w:lang w:eastAsia="tr-TR"/>
        </w:rPr>
        <w:br/>
        <w:t xml:space="preserve">Yarışmanın konusu </w:t>
      </w:r>
      <w:r w:rsidRPr="00B4438F">
        <w:rPr>
          <w:rFonts w:eastAsia="Times New Roman" w:cs="Calibri"/>
          <w:b/>
          <w:color w:val="000000"/>
          <w:sz w:val="20"/>
          <w:szCs w:val="20"/>
          <w:lang w:eastAsia="tr-TR"/>
        </w:rPr>
        <w:t>“</w:t>
      </w:r>
      <w:r>
        <w:rPr>
          <w:rFonts w:eastAsia="Times New Roman" w:cs="Calibri"/>
          <w:b/>
          <w:color w:val="000000"/>
          <w:sz w:val="20"/>
          <w:szCs w:val="20"/>
          <w:lang w:eastAsia="tr-TR"/>
        </w:rPr>
        <w:t>100. Yılında 23 Nisan</w:t>
      </w:r>
      <w:r w:rsidRPr="00B4438F">
        <w:rPr>
          <w:rFonts w:eastAsia="Times New Roman" w:cs="Calibri"/>
          <w:b/>
          <w:color w:val="000000"/>
          <w:sz w:val="20"/>
          <w:szCs w:val="20"/>
          <w:lang w:eastAsia="tr-TR"/>
        </w:rPr>
        <w:t>”</w:t>
      </w:r>
      <w:r w:rsidRPr="00B4438F">
        <w:rPr>
          <w:rFonts w:eastAsia="Times New Roman" w:cs="Calibri"/>
          <w:color w:val="000000"/>
          <w:sz w:val="20"/>
          <w:szCs w:val="20"/>
          <w:lang w:eastAsia="tr-TR"/>
        </w:rPr>
        <w:t xml:space="preserve"> </w:t>
      </w:r>
      <w:r w:rsidRPr="00E723EA">
        <w:rPr>
          <w:rFonts w:eastAsia="Times New Roman" w:cs="Calibri"/>
          <w:color w:val="000000"/>
          <w:sz w:val="20"/>
          <w:szCs w:val="20"/>
          <w:lang w:eastAsia="tr-TR"/>
        </w:rPr>
        <w:t xml:space="preserve">olarak belirlenmiştir. </w:t>
      </w:r>
      <w:r w:rsidRPr="00FF33BD">
        <w:rPr>
          <w:rFonts w:eastAsia="Times New Roman" w:cs="Calibri"/>
          <w:color w:val="000000"/>
          <w:sz w:val="20"/>
          <w:szCs w:val="20"/>
          <w:lang w:eastAsia="tr-TR"/>
        </w:rPr>
        <w:t xml:space="preserve"> </w:t>
      </w:r>
      <w:r>
        <w:rPr>
          <w:rFonts w:eastAsia="Times New Roman" w:cs="Calibri"/>
          <w:color w:val="000000"/>
          <w:sz w:val="20"/>
          <w:szCs w:val="20"/>
          <w:lang w:eastAsia="tr-TR"/>
        </w:rPr>
        <w:t>23 Nisan ‘</w:t>
      </w:r>
      <w:proofErr w:type="spellStart"/>
      <w:r>
        <w:rPr>
          <w:rFonts w:eastAsia="Times New Roman" w:cs="Calibri"/>
          <w:color w:val="000000"/>
          <w:sz w:val="20"/>
          <w:szCs w:val="20"/>
          <w:lang w:eastAsia="tr-TR"/>
        </w:rPr>
        <w:t>ın</w:t>
      </w:r>
      <w:proofErr w:type="spellEnd"/>
      <w:r>
        <w:rPr>
          <w:rFonts w:eastAsia="Times New Roman" w:cs="Calibri"/>
          <w:color w:val="000000"/>
          <w:sz w:val="20"/>
          <w:szCs w:val="20"/>
          <w:lang w:eastAsia="tr-TR"/>
        </w:rPr>
        <w:t xml:space="preserve"> 100. Yılında Ulusal egemenlik kavramının çocuklara hediye edilen bir bayram olarak </w:t>
      </w:r>
      <w:r w:rsidRPr="00B4438F">
        <w:rPr>
          <w:rFonts w:eastAsia="Times New Roman" w:cs="Calibri"/>
          <w:color w:val="000000"/>
          <w:sz w:val="20"/>
          <w:szCs w:val="20"/>
          <w:lang w:eastAsia="tr-TR"/>
        </w:rPr>
        <w:t>öne çıkaracak slogan ve afi</w:t>
      </w:r>
      <w:r>
        <w:rPr>
          <w:rFonts w:eastAsia="Times New Roman" w:cs="Calibri"/>
          <w:color w:val="000000"/>
          <w:sz w:val="20"/>
          <w:szCs w:val="20"/>
          <w:lang w:eastAsia="tr-TR"/>
        </w:rPr>
        <w:t>ş</w:t>
      </w:r>
      <w:r w:rsidRPr="00B4438F">
        <w:rPr>
          <w:rFonts w:eastAsia="Times New Roman" w:cs="Calibri"/>
          <w:color w:val="000000"/>
          <w:sz w:val="20"/>
          <w:szCs w:val="20"/>
          <w:lang w:eastAsia="tr-TR"/>
        </w:rPr>
        <w:t xml:space="preserve">ler ile </w:t>
      </w:r>
      <w:r>
        <w:rPr>
          <w:rFonts w:eastAsia="Times New Roman" w:cs="Calibri"/>
          <w:color w:val="000000"/>
          <w:sz w:val="20"/>
          <w:szCs w:val="20"/>
          <w:lang w:eastAsia="tr-TR"/>
        </w:rPr>
        <w:t xml:space="preserve">iletilecek görsel </w:t>
      </w:r>
      <w:r w:rsidRPr="00E723EA">
        <w:rPr>
          <w:rFonts w:eastAsia="Times New Roman" w:cs="Calibri"/>
          <w:color w:val="000000"/>
          <w:sz w:val="20"/>
          <w:szCs w:val="20"/>
          <w:lang w:eastAsia="tr-TR"/>
        </w:rPr>
        <w:t>mesaj</w:t>
      </w:r>
      <w:r>
        <w:rPr>
          <w:rFonts w:eastAsia="Times New Roman" w:cs="Calibri"/>
          <w:color w:val="000000"/>
          <w:sz w:val="20"/>
          <w:szCs w:val="20"/>
          <w:lang w:eastAsia="tr-TR"/>
        </w:rPr>
        <w:t>ların</w:t>
      </w:r>
      <w:r w:rsidRPr="00E723EA">
        <w:rPr>
          <w:rFonts w:eastAsia="Times New Roman" w:cs="Calibri"/>
          <w:color w:val="000000"/>
          <w:sz w:val="20"/>
          <w:szCs w:val="20"/>
          <w:lang w:eastAsia="tr-TR"/>
        </w:rPr>
        <w:t xml:space="preserve"> </w:t>
      </w:r>
      <w:r>
        <w:rPr>
          <w:rFonts w:eastAsia="Times New Roman" w:cs="Calibri"/>
          <w:color w:val="000000"/>
          <w:sz w:val="20"/>
          <w:szCs w:val="20"/>
          <w:lang w:eastAsia="tr-TR"/>
        </w:rPr>
        <w:t xml:space="preserve">100 yıllık geçmiş ile birlikte </w:t>
      </w:r>
      <w:r w:rsidRPr="00E723EA">
        <w:rPr>
          <w:rFonts w:eastAsia="Times New Roman" w:cs="Calibri"/>
          <w:color w:val="000000"/>
          <w:sz w:val="20"/>
          <w:szCs w:val="20"/>
          <w:lang w:eastAsia="tr-TR"/>
        </w:rPr>
        <w:t>toplumsal duyarlılığı harekete geçirecek nitelikte olması beklenmektedir.</w:t>
      </w:r>
    </w:p>
    <w:p w14:paraId="1B5961CA" w14:textId="77777777" w:rsidR="009351B3" w:rsidRPr="00E723EA" w:rsidRDefault="009351B3" w:rsidP="009351B3">
      <w:pPr>
        <w:shd w:val="clear" w:color="auto" w:fill="FFFFFF"/>
        <w:spacing w:after="60"/>
        <w:rPr>
          <w:rFonts w:eastAsia="Times New Roman" w:cs="Calibri"/>
          <w:color w:val="000000"/>
          <w:sz w:val="20"/>
          <w:szCs w:val="20"/>
          <w:lang w:eastAsia="tr-TR"/>
        </w:rPr>
      </w:pPr>
    </w:p>
    <w:p w14:paraId="4F09449E" w14:textId="303C50B4" w:rsidR="0085229E" w:rsidRPr="000321B0" w:rsidRDefault="0085229E" w:rsidP="0085229E">
      <w:pPr>
        <w:shd w:val="clear" w:color="auto" w:fill="FFFFFF"/>
        <w:spacing w:after="60"/>
        <w:rPr>
          <w:rFonts w:eastAsia="Times New Roman" w:cs="Calibri"/>
          <w:b/>
          <w:color w:val="000000"/>
          <w:sz w:val="20"/>
          <w:szCs w:val="20"/>
          <w:lang w:eastAsia="tr-TR"/>
        </w:rPr>
      </w:pPr>
      <w:r>
        <w:rPr>
          <w:rFonts w:eastAsia="Times New Roman" w:cs="Calibri"/>
          <w:b/>
          <w:bCs/>
          <w:color w:val="000000"/>
          <w:sz w:val="20"/>
          <w:szCs w:val="20"/>
          <w:lang w:eastAsia="tr-TR"/>
        </w:rPr>
        <w:t>4</w:t>
      </w:r>
      <w:r w:rsidRPr="00FF33BD">
        <w:rPr>
          <w:rFonts w:eastAsia="Times New Roman" w:cs="Calibri"/>
          <w:b/>
          <w:bCs/>
          <w:color w:val="000000"/>
          <w:sz w:val="20"/>
          <w:szCs w:val="20"/>
          <w:lang w:eastAsia="tr-TR"/>
        </w:rPr>
        <w:t>. Yarışma Takvimi:</w:t>
      </w:r>
      <w:r w:rsidRPr="00E723EA">
        <w:rPr>
          <w:rFonts w:eastAsia="Times New Roman" w:cs="Calibri"/>
          <w:color w:val="000000"/>
          <w:sz w:val="20"/>
          <w:szCs w:val="20"/>
          <w:lang w:eastAsia="tr-TR"/>
        </w:rPr>
        <w:br/>
      </w:r>
      <w:r w:rsidRPr="000321B0">
        <w:rPr>
          <w:rFonts w:eastAsia="Times New Roman" w:cs="Calibri"/>
          <w:color w:val="000000"/>
          <w:sz w:val="20"/>
          <w:szCs w:val="20"/>
          <w:lang w:eastAsia="tr-TR"/>
        </w:rPr>
        <w:t>Yarışma Duyurusu</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Pr="000321B0">
        <w:rPr>
          <w:rFonts w:eastAsia="Times New Roman" w:cs="Calibri"/>
          <w:b/>
          <w:color w:val="000000"/>
          <w:sz w:val="20"/>
          <w:szCs w:val="20"/>
          <w:lang w:eastAsia="tr-TR"/>
        </w:rPr>
        <w:t>0</w:t>
      </w:r>
      <w:r w:rsidR="002D06C7">
        <w:rPr>
          <w:rFonts w:eastAsia="Times New Roman" w:cs="Calibri"/>
          <w:b/>
          <w:color w:val="000000"/>
          <w:sz w:val="20"/>
          <w:szCs w:val="20"/>
          <w:lang w:eastAsia="tr-TR"/>
        </w:rPr>
        <w:t>9</w:t>
      </w:r>
      <w:r w:rsidRPr="000321B0">
        <w:rPr>
          <w:rFonts w:eastAsia="Times New Roman" w:cs="Calibri"/>
          <w:b/>
          <w:color w:val="000000"/>
          <w:sz w:val="20"/>
          <w:szCs w:val="20"/>
          <w:lang w:eastAsia="tr-TR"/>
        </w:rPr>
        <w:t xml:space="preserve">.03 2020, </w:t>
      </w:r>
      <w:r w:rsidR="002D06C7">
        <w:rPr>
          <w:rFonts w:eastAsia="Times New Roman" w:cs="Calibri"/>
          <w:b/>
          <w:color w:val="000000"/>
          <w:sz w:val="20"/>
          <w:szCs w:val="20"/>
          <w:lang w:eastAsia="tr-TR"/>
        </w:rPr>
        <w:t>Pazartesi</w:t>
      </w:r>
    </w:p>
    <w:p w14:paraId="319A511E" w14:textId="77777777" w:rsidR="0085229E" w:rsidRPr="000321B0" w:rsidRDefault="0085229E" w:rsidP="0085229E">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Başvuru </w:t>
      </w:r>
      <w:proofErr w:type="gramStart"/>
      <w:r w:rsidRPr="000321B0">
        <w:rPr>
          <w:rFonts w:eastAsia="Times New Roman" w:cs="Calibri"/>
          <w:color w:val="000000"/>
          <w:sz w:val="20"/>
          <w:szCs w:val="20"/>
          <w:lang w:eastAsia="tr-TR"/>
        </w:rPr>
        <w:t>Tarihi</w:t>
      </w:r>
      <w:r w:rsidRPr="000321B0">
        <w:rPr>
          <w:rFonts w:eastAsia="Times New Roman" w:cs="Calibri"/>
          <w:b/>
          <w:color w:val="000000"/>
          <w:sz w:val="20"/>
          <w:szCs w:val="20"/>
          <w:lang w:eastAsia="tr-TR"/>
        </w:rPr>
        <w:t xml:space="preserve">                                     : 09</w:t>
      </w:r>
      <w:proofErr w:type="gramEnd"/>
      <w:r w:rsidRPr="000321B0">
        <w:rPr>
          <w:rFonts w:eastAsia="Times New Roman" w:cs="Calibri"/>
          <w:b/>
          <w:color w:val="000000"/>
          <w:sz w:val="20"/>
          <w:szCs w:val="20"/>
          <w:lang w:eastAsia="tr-TR"/>
        </w:rPr>
        <w:t>.03.2020- 18.04.2020</w:t>
      </w:r>
    </w:p>
    <w:p w14:paraId="0826BF13" w14:textId="77777777" w:rsidR="0085229E" w:rsidRPr="000321B0" w:rsidRDefault="0085229E" w:rsidP="0085229E">
      <w:pPr>
        <w:shd w:val="clear" w:color="auto" w:fill="FFFFFF"/>
        <w:spacing w:after="60"/>
        <w:rPr>
          <w:rFonts w:eastAsia="Times New Roman" w:cs="Calibri"/>
          <w:b/>
          <w:color w:val="000000"/>
          <w:sz w:val="20"/>
          <w:szCs w:val="20"/>
          <w:lang w:eastAsia="tr-TR"/>
        </w:rPr>
      </w:pPr>
      <w:r w:rsidRPr="000321B0">
        <w:rPr>
          <w:rFonts w:eastAsia="Times New Roman" w:cs="Calibri"/>
          <w:color w:val="000000"/>
          <w:sz w:val="20"/>
          <w:szCs w:val="20"/>
          <w:lang w:eastAsia="tr-TR"/>
        </w:rPr>
        <w:t>Teslim Tarihi</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Pr="000321B0">
        <w:rPr>
          <w:rFonts w:eastAsia="Times New Roman" w:cs="Calibri"/>
          <w:b/>
          <w:color w:val="000000"/>
          <w:sz w:val="20"/>
          <w:szCs w:val="20"/>
          <w:lang w:eastAsia="tr-TR"/>
        </w:rPr>
        <w:t>18 Nisan 2020, Cumartesi  (17: 00)</w:t>
      </w:r>
    </w:p>
    <w:p w14:paraId="517CE0D7" w14:textId="77777777" w:rsidR="0085229E" w:rsidRPr="000321B0" w:rsidRDefault="0085229E" w:rsidP="0085229E">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Seçici Kurul Değerlendirmesi</w:t>
      </w:r>
      <w:r w:rsidRPr="000321B0">
        <w:rPr>
          <w:rFonts w:eastAsia="Times New Roman" w:cs="Calibri"/>
          <w:color w:val="000000"/>
          <w:sz w:val="20"/>
          <w:szCs w:val="20"/>
          <w:lang w:eastAsia="tr-TR"/>
        </w:rPr>
        <w:tab/>
        <w:t xml:space="preserve">: </w:t>
      </w:r>
      <w:r w:rsidRPr="000321B0">
        <w:rPr>
          <w:rFonts w:eastAsia="Times New Roman" w:cs="Calibri"/>
          <w:b/>
          <w:color w:val="000000"/>
          <w:sz w:val="20"/>
          <w:szCs w:val="20"/>
          <w:lang w:eastAsia="tr-TR"/>
        </w:rPr>
        <w:t>20Nisan 2020</w:t>
      </w:r>
      <w:r>
        <w:rPr>
          <w:rFonts w:eastAsia="Times New Roman" w:cs="Calibri"/>
          <w:b/>
          <w:color w:val="000000"/>
          <w:sz w:val="20"/>
          <w:szCs w:val="20"/>
          <w:lang w:eastAsia="tr-TR"/>
        </w:rPr>
        <w:t xml:space="preserve"> Pazartesi -17</w:t>
      </w:r>
      <w:r w:rsidR="00276AA1">
        <w:rPr>
          <w:rFonts w:eastAsia="Times New Roman" w:cs="Calibri"/>
          <w:b/>
          <w:color w:val="000000"/>
          <w:sz w:val="20"/>
          <w:szCs w:val="20"/>
          <w:lang w:eastAsia="tr-TR"/>
        </w:rPr>
        <w:t>.3</w:t>
      </w:r>
      <w:r w:rsidRPr="000321B0">
        <w:rPr>
          <w:rFonts w:eastAsia="Times New Roman" w:cs="Calibri"/>
          <w:b/>
          <w:color w:val="000000"/>
          <w:sz w:val="20"/>
          <w:szCs w:val="20"/>
          <w:lang w:eastAsia="tr-TR"/>
        </w:rPr>
        <w:t xml:space="preserve">0 / </w:t>
      </w:r>
      <w:r w:rsidRPr="000321B0">
        <w:rPr>
          <w:rFonts w:eastAsia="Times New Roman" w:cs="Calibri"/>
          <w:color w:val="000000"/>
          <w:sz w:val="20"/>
          <w:szCs w:val="20"/>
          <w:lang w:eastAsia="tr-TR"/>
        </w:rPr>
        <w:t xml:space="preserve">İBEV </w:t>
      </w:r>
      <w:proofErr w:type="spellStart"/>
      <w:r w:rsidRPr="000321B0">
        <w:rPr>
          <w:rFonts w:eastAsia="Times New Roman" w:cs="Calibri"/>
          <w:color w:val="000000"/>
          <w:sz w:val="20"/>
          <w:szCs w:val="20"/>
          <w:lang w:eastAsia="tr-TR"/>
        </w:rPr>
        <w:t>Kültürevi</w:t>
      </w:r>
      <w:proofErr w:type="spellEnd"/>
    </w:p>
    <w:p w14:paraId="3ECA8700" w14:textId="7581E765" w:rsidR="0085229E" w:rsidRPr="000321B0" w:rsidRDefault="0085229E" w:rsidP="0085229E">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Sonuçların Açıklanması</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Pr="000321B0">
        <w:rPr>
          <w:rFonts w:eastAsia="Times New Roman" w:cs="Calibri"/>
          <w:b/>
          <w:color w:val="000000"/>
          <w:sz w:val="20"/>
          <w:szCs w:val="20"/>
          <w:lang w:eastAsia="tr-TR"/>
        </w:rPr>
        <w:t>21 Nisan 2020</w:t>
      </w:r>
      <w:r w:rsidR="002D06C7">
        <w:rPr>
          <w:rFonts w:eastAsia="Times New Roman" w:cs="Calibri"/>
          <w:b/>
          <w:color w:val="000000"/>
          <w:sz w:val="20"/>
          <w:szCs w:val="20"/>
          <w:lang w:eastAsia="tr-TR"/>
        </w:rPr>
        <w:t xml:space="preserve"> Salı</w:t>
      </w:r>
    </w:p>
    <w:p w14:paraId="7AA9DE3E" w14:textId="77777777" w:rsidR="0085229E" w:rsidRPr="000321B0" w:rsidRDefault="0085229E" w:rsidP="0085229E">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 Ödül Töreni ve Sergi</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Pr="000321B0">
        <w:rPr>
          <w:rFonts w:eastAsia="Times New Roman" w:cs="Calibri"/>
          <w:b/>
          <w:color w:val="000000"/>
          <w:sz w:val="20"/>
          <w:szCs w:val="20"/>
          <w:lang w:eastAsia="tr-TR"/>
        </w:rPr>
        <w:t>23 Nisan 2020 Perşembe</w:t>
      </w:r>
      <w:r w:rsidRPr="000321B0">
        <w:rPr>
          <w:rFonts w:eastAsia="Times New Roman" w:cs="Calibri"/>
          <w:color w:val="000000"/>
          <w:sz w:val="20"/>
          <w:szCs w:val="20"/>
          <w:lang w:eastAsia="tr-TR"/>
        </w:rPr>
        <w:t xml:space="preserve">/ İBEV </w:t>
      </w:r>
      <w:proofErr w:type="spellStart"/>
      <w:r w:rsidRPr="000321B0">
        <w:rPr>
          <w:rFonts w:eastAsia="Times New Roman" w:cs="Calibri"/>
          <w:color w:val="000000"/>
          <w:sz w:val="20"/>
          <w:szCs w:val="20"/>
          <w:lang w:eastAsia="tr-TR"/>
        </w:rPr>
        <w:t>Kültürevi</w:t>
      </w:r>
      <w:proofErr w:type="spellEnd"/>
      <w:r w:rsidRPr="000321B0">
        <w:rPr>
          <w:rFonts w:eastAsia="Times New Roman" w:cs="Calibri"/>
          <w:color w:val="000000"/>
          <w:sz w:val="20"/>
          <w:szCs w:val="20"/>
          <w:lang w:eastAsia="tr-TR"/>
        </w:rPr>
        <w:t xml:space="preserve"> </w:t>
      </w:r>
    </w:p>
    <w:p w14:paraId="61BFE928" w14:textId="77777777" w:rsidR="0085229E" w:rsidRPr="00E723EA" w:rsidRDefault="0085229E" w:rsidP="0085229E">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2. Sergi</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w:t>
      </w:r>
      <w:r w:rsidR="00276AA1">
        <w:rPr>
          <w:rFonts w:eastAsia="Times New Roman" w:cs="Calibri"/>
          <w:color w:val="000000"/>
          <w:sz w:val="20"/>
          <w:szCs w:val="20"/>
          <w:lang w:eastAsia="tr-TR"/>
        </w:rPr>
        <w:t xml:space="preserve"> </w:t>
      </w:r>
      <w:r w:rsidRPr="000321B0">
        <w:rPr>
          <w:rFonts w:eastAsia="Times New Roman" w:cs="Calibri"/>
          <w:b/>
          <w:color w:val="000000"/>
          <w:sz w:val="20"/>
          <w:szCs w:val="20"/>
          <w:lang w:eastAsia="tr-TR"/>
        </w:rPr>
        <w:t>23 Nisan – 19 Mayıs 2020</w:t>
      </w:r>
      <w:r w:rsidRPr="000321B0">
        <w:rPr>
          <w:rFonts w:eastAsia="Times New Roman" w:cs="Calibri"/>
          <w:color w:val="000000"/>
          <w:sz w:val="20"/>
          <w:szCs w:val="20"/>
          <w:lang w:eastAsia="tr-TR"/>
        </w:rPr>
        <w:t xml:space="preserve">, İBEV </w:t>
      </w:r>
      <w:proofErr w:type="spellStart"/>
      <w:r w:rsidRPr="000321B0">
        <w:rPr>
          <w:rFonts w:eastAsia="Times New Roman" w:cs="Calibri"/>
          <w:color w:val="000000"/>
          <w:sz w:val="20"/>
          <w:szCs w:val="20"/>
          <w:lang w:eastAsia="tr-TR"/>
        </w:rPr>
        <w:t>Kültürevi</w:t>
      </w:r>
      <w:proofErr w:type="spellEnd"/>
      <w:r w:rsidRPr="00E723EA">
        <w:rPr>
          <w:rFonts w:eastAsia="Times New Roman" w:cs="Calibri"/>
          <w:color w:val="000000"/>
          <w:sz w:val="20"/>
          <w:szCs w:val="20"/>
          <w:lang w:eastAsia="tr-TR"/>
        </w:rPr>
        <w:br/>
      </w:r>
    </w:p>
    <w:p w14:paraId="1A608E75" w14:textId="77777777" w:rsidR="009351B3" w:rsidRDefault="009351B3" w:rsidP="009351B3">
      <w:pPr>
        <w:shd w:val="clear" w:color="auto" w:fill="FFFFFF"/>
        <w:spacing w:after="60"/>
        <w:rPr>
          <w:rFonts w:eastAsia="Times New Roman" w:cs="Calibri"/>
          <w:b/>
          <w:bCs/>
          <w:color w:val="000000"/>
          <w:sz w:val="20"/>
          <w:szCs w:val="20"/>
          <w:lang w:eastAsia="tr-TR"/>
        </w:rPr>
      </w:pPr>
      <w:r w:rsidRPr="00FF33BD">
        <w:rPr>
          <w:rFonts w:eastAsia="Times New Roman" w:cs="Calibri"/>
          <w:b/>
          <w:bCs/>
          <w:color w:val="000000"/>
          <w:sz w:val="20"/>
          <w:szCs w:val="20"/>
          <w:lang w:eastAsia="tr-TR"/>
        </w:rPr>
        <w:t>4. Yarışma Koşulları:</w:t>
      </w:r>
    </w:p>
    <w:p w14:paraId="0545D9B3" w14:textId="77777777" w:rsidR="009351B3" w:rsidRDefault="009351B3" w:rsidP="009351B3">
      <w:pPr>
        <w:pStyle w:val="ListeParagraf"/>
        <w:numPr>
          <w:ilvl w:val="0"/>
          <w:numId w:val="1"/>
        </w:numPr>
        <w:shd w:val="clear" w:color="auto" w:fill="FFFFFF"/>
        <w:spacing w:after="60"/>
        <w:rPr>
          <w:rFonts w:eastAsia="Times New Roman" w:cs="Calibri"/>
          <w:color w:val="000000"/>
          <w:sz w:val="20"/>
          <w:szCs w:val="20"/>
          <w:lang w:eastAsia="tr-TR"/>
        </w:rPr>
      </w:pPr>
      <w:r w:rsidRPr="00FF33BD">
        <w:rPr>
          <w:rFonts w:eastAsia="Times New Roman" w:cs="Calibri"/>
          <w:color w:val="000000"/>
          <w:sz w:val="20"/>
          <w:szCs w:val="20"/>
          <w:lang w:eastAsia="tr-TR"/>
        </w:rPr>
        <w:t xml:space="preserve">Yarışma, </w:t>
      </w:r>
      <w:r>
        <w:rPr>
          <w:rFonts w:eastAsia="Times New Roman" w:cs="Calibri"/>
          <w:color w:val="000000"/>
          <w:sz w:val="20"/>
          <w:szCs w:val="20"/>
          <w:lang w:eastAsia="tr-TR"/>
        </w:rPr>
        <w:t>Ulusal ve tek kademeli olup tüm yurttaşlara açıktır.</w:t>
      </w:r>
    </w:p>
    <w:p w14:paraId="63BD6E88" w14:textId="77777777" w:rsidR="009351B3" w:rsidRDefault="009351B3" w:rsidP="009351B3">
      <w:pPr>
        <w:pStyle w:val="ListeParagraf"/>
        <w:numPr>
          <w:ilvl w:val="0"/>
          <w:numId w:val="1"/>
        </w:numPr>
        <w:shd w:val="clear" w:color="auto" w:fill="FFFFFF"/>
        <w:spacing w:after="60"/>
        <w:rPr>
          <w:rFonts w:eastAsia="Times New Roman" w:cs="Calibri"/>
          <w:color w:val="000000"/>
          <w:sz w:val="20"/>
          <w:szCs w:val="20"/>
          <w:lang w:eastAsia="tr-TR"/>
        </w:rPr>
      </w:pPr>
      <w:r w:rsidRPr="00FF33BD">
        <w:rPr>
          <w:rFonts w:eastAsia="Times New Roman" w:cs="Calibri"/>
          <w:color w:val="000000"/>
          <w:sz w:val="20"/>
          <w:szCs w:val="20"/>
          <w:lang w:eastAsia="tr-TR"/>
        </w:rPr>
        <w:t xml:space="preserve">Her yarışmacı en çok </w:t>
      </w:r>
      <w:r w:rsidRPr="00137D76">
        <w:rPr>
          <w:rFonts w:eastAsia="Times New Roman" w:cs="Calibri"/>
          <w:b/>
          <w:color w:val="000000"/>
          <w:sz w:val="20"/>
          <w:szCs w:val="20"/>
          <w:u w:val="single"/>
          <w:lang w:eastAsia="tr-TR"/>
        </w:rPr>
        <w:t>2 afişle</w:t>
      </w:r>
      <w:r w:rsidRPr="00FF33BD">
        <w:rPr>
          <w:rFonts w:eastAsia="Times New Roman" w:cs="Calibri"/>
          <w:color w:val="000000"/>
          <w:sz w:val="20"/>
          <w:szCs w:val="20"/>
          <w:lang w:eastAsia="tr-TR"/>
        </w:rPr>
        <w:t xml:space="preserve"> yarışmaya katılabilir, ancak aynı ki</w:t>
      </w:r>
      <w:r>
        <w:rPr>
          <w:rFonts w:eastAsia="Times New Roman" w:cs="Calibri"/>
          <w:color w:val="000000"/>
          <w:sz w:val="20"/>
          <w:szCs w:val="20"/>
          <w:lang w:eastAsia="tr-TR"/>
        </w:rPr>
        <w:t>şi birden fazla ödül alamaz.</w:t>
      </w:r>
    </w:p>
    <w:p w14:paraId="754654AF" w14:textId="77777777" w:rsidR="009351B3" w:rsidRDefault="009351B3" w:rsidP="009351B3">
      <w:pPr>
        <w:pStyle w:val="ListeParagraf"/>
        <w:numPr>
          <w:ilvl w:val="0"/>
          <w:numId w:val="1"/>
        </w:numPr>
        <w:shd w:val="clear" w:color="auto" w:fill="FFFFFF"/>
        <w:spacing w:after="60"/>
        <w:rPr>
          <w:rFonts w:eastAsia="Times New Roman" w:cs="Calibri"/>
          <w:color w:val="000000"/>
          <w:sz w:val="20"/>
          <w:szCs w:val="20"/>
          <w:lang w:eastAsia="tr-TR"/>
        </w:rPr>
      </w:pPr>
      <w:r w:rsidRPr="00FF33BD">
        <w:rPr>
          <w:rFonts w:eastAsia="Times New Roman" w:cs="Calibri"/>
          <w:color w:val="000000"/>
          <w:sz w:val="20"/>
          <w:szCs w:val="20"/>
          <w:lang w:eastAsia="tr-TR"/>
        </w:rPr>
        <w:t xml:space="preserve"> Seçici Kurul üyeleri ve yakın</w:t>
      </w:r>
      <w:r>
        <w:rPr>
          <w:rFonts w:eastAsia="Times New Roman" w:cs="Calibri"/>
          <w:color w:val="000000"/>
          <w:sz w:val="20"/>
          <w:szCs w:val="20"/>
          <w:lang w:eastAsia="tr-TR"/>
        </w:rPr>
        <w:t>ları yarışmaya katılamazlar.</w:t>
      </w:r>
    </w:p>
    <w:p w14:paraId="262BB264" w14:textId="35AED46C" w:rsidR="009351B3" w:rsidRPr="00B4438F" w:rsidRDefault="009351B3" w:rsidP="009351B3">
      <w:pPr>
        <w:pStyle w:val="ListeParagraf"/>
        <w:numPr>
          <w:ilvl w:val="0"/>
          <w:numId w:val="1"/>
        </w:numPr>
        <w:shd w:val="clear" w:color="auto" w:fill="FFFFFF"/>
        <w:spacing w:after="60"/>
        <w:rPr>
          <w:rFonts w:eastAsia="Times New Roman" w:cs="Calibri"/>
          <w:color w:val="000000"/>
          <w:sz w:val="20"/>
          <w:szCs w:val="20"/>
          <w:lang w:eastAsia="tr-TR"/>
        </w:rPr>
      </w:pPr>
      <w:r w:rsidRPr="00B4438F">
        <w:rPr>
          <w:rFonts w:eastAsia="Times New Roman" w:cs="Calibri"/>
          <w:color w:val="000000"/>
          <w:sz w:val="20"/>
          <w:szCs w:val="20"/>
          <w:lang w:eastAsia="tr-TR"/>
        </w:rPr>
        <w:t>Yarışmaya katılanlar;</w:t>
      </w:r>
      <w:r w:rsidRPr="00B4438F">
        <w:rPr>
          <w:rFonts w:eastAsia="Times New Roman" w:cs="Calibri"/>
          <w:color w:val="000000"/>
          <w:sz w:val="20"/>
          <w:szCs w:val="20"/>
          <w:lang w:eastAsia="tr-TR"/>
        </w:rPr>
        <w:br/>
        <w:t xml:space="preserve">1. </w:t>
      </w:r>
      <w:proofErr w:type="spellStart"/>
      <w:r>
        <w:rPr>
          <w:rFonts w:eastAsia="Times New Roman" w:cs="Calibri"/>
          <w:color w:val="000000"/>
          <w:sz w:val="20"/>
          <w:szCs w:val="20"/>
          <w:lang w:eastAsia="tr-TR"/>
        </w:rPr>
        <w:t>İBEV’e</w:t>
      </w:r>
      <w:proofErr w:type="spellEnd"/>
      <w:r w:rsidRPr="00B4438F">
        <w:rPr>
          <w:rFonts w:eastAsia="Times New Roman" w:cs="Calibri"/>
          <w:color w:val="000000"/>
          <w:sz w:val="20"/>
          <w:szCs w:val="20"/>
          <w:lang w:eastAsia="tr-TR"/>
        </w:rPr>
        <w:t xml:space="preserve"> vermekle yükümlü oldukları imzalı katılım formunda; afişlerinin özgün ve kendilerine ait olduğunu, bu çalışmalarla daha önce hiçbir yarışmaya katılmadığını, bunların hiçbir yerde sergilenmediğini, bu şartname hükümlerini kabul ettiklerini belirteceklerdir.</w:t>
      </w:r>
      <w:r w:rsidRPr="00B4438F">
        <w:rPr>
          <w:rFonts w:eastAsia="Times New Roman" w:cs="Calibri"/>
          <w:color w:val="000000"/>
          <w:sz w:val="20"/>
          <w:szCs w:val="20"/>
          <w:lang w:eastAsia="tr-TR"/>
        </w:rPr>
        <w:br/>
        <w:t>2. Katılım formu bulunmayan ve iletilmeyen afişler değerlendirmeye alınmayacak ve yarışma dışı bırakılacaktır.</w:t>
      </w:r>
      <w:r w:rsidRPr="00B4438F">
        <w:rPr>
          <w:rFonts w:eastAsia="Times New Roman" w:cs="Calibri"/>
          <w:color w:val="000000"/>
          <w:sz w:val="20"/>
          <w:szCs w:val="20"/>
          <w:lang w:eastAsia="tr-TR"/>
        </w:rPr>
        <w:br/>
        <w:t>3. Bu çerçevede yarışma sonuçlandıktan sonra üçüncü şahıslar tarafından iddia edilecek her türlü telif hakkı taleplerinden jüri sorumlu değildir, doğacak yasal sorumlulukların tümü katılımcıya ait olacaktır.</w:t>
      </w:r>
      <w:r w:rsidRPr="00B4438F">
        <w:rPr>
          <w:rFonts w:eastAsia="Times New Roman" w:cs="Calibri"/>
          <w:color w:val="000000"/>
          <w:sz w:val="20"/>
          <w:szCs w:val="20"/>
          <w:lang w:eastAsia="tr-TR"/>
        </w:rPr>
        <w:br/>
        <w:t>4. Yarışmacılar, yarışmaya katılmakla yarışma şartlarını ve Seçici Kurul kararlarını kabul etmiş sayılacaklardır.</w:t>
      </w:r>
      <w:r w:rsidRPr="00B4438F">
        <w:rPr>
          <w:rFonts w:eastAsia="Times New Roman" w:cs="Calibri"/>
          <w:color w:val="000000"/>
          <w:sz w:val="20"/>
          <w:szCs w:val="20"/>
          <w:lang w:eastAsia="tr-TR"/>
        </w:rPr>
        <w:br/>
        <w:t xml:space="preserve">5. Yarışmada ödül alan afişler ek bir bedel ödenmeksizin yarışmayı düzenleyen kurum olarak </w:t>
      </w:r>
      <w:proofErr w:type="spellStart"/>
      <w:r>
        <w:rPr>
          <w:rFonts w:eastAsia="Times New Roman" w:cs="Calibri"/>
          <w:color w:val="000000"/>
          <w:sz w:val="20"/>
          <w:szCs w:val="20"/>
          <w:lang w:eastAsia="tr-TR"/>
        </w:rPr>
        <w:t>İBEV’e</w:t>
      </w:r>
      <w:proofErr w:type="spellEnd"/>
      <w:r>
        <w:rPr>
          <w:rFonts w:eastAsia="Times New Roman" w:cs="Calibri"/>
          <w:color w:val="000000"/>
          <w:sz w:val="20"/>
          <w:szCs w:val="20"/>
          <w:lang w:eastAsia="tr-TR"/>
        </w:rPr>
        <w:t xml:space="preserve"> </w:t>
      </w:r>
      <w:r w:rsidRPr="00B4438F">
        <w:rPr>
          <w:rFonts w:eastAsia="Times New Roman" w:cs="Calibri"/>
          <w:color w:val="000000"/>
          <w:sz w:val="20"/>
          <w:szCs w:val="20"/>
          <w:lang w:eastAsia="tr-TR"/>
        </w:rPr>
        <w:t>ait olacaktır ve iade edilmeyecektir.</w:t>
      </w:r>
      <w:r w:rsidRPr="00B4438F">
        <w:rPr>
          <w:rFonts w:eastAsia="Times New Roman" w:cs="Calibri"/>
          <w:color w:val="000000"/>
          <w:sz w:val="20"/>
          <w:szCs w:val="20"/>
          <w:lang w:eastAsia="tr-TR"/>
        </w:rPr>
        <w:br/>
        <w:t xml:space="preserve">6. Seçici Kurul tarafından ödül almaya hak kazanan ve sergilenmeye değer bulunan afişler, açılacak olan bir sergiyle tanıtılacak ve </w:t>
      </w:r>
      <w:r>
        <w:rPr>
          <w:rFonts w:eastAsia="Times New Roman" w:cs="Calibri"/>
          <w:color w:val="000000"/>
          <w:sz w:val="20"/>
          <w:szCs w:val="20"/>
          <w:lang w:eastAsia="tr-TR"/>
        </w:rPr>
        <w:t>İBEV</w:t>
      </w:r>
      <w:r w:rsidRPr="00B4438F">
        <w:rPr>
          <w:rFonts w:eastAsia="Times New Roman" w:cs="Calibri"/>
          <w:color w:val="000000"/>
          <w:sz w:val="20"/>
          <w:szCs w:val="20"/>
          <w:lang w:eastAsia="tr-TR"/>
        </w:rPr>
        <w:t xml:space="preserve"> tarafından düzenlenecek etkinliklerde kullanılacaktır.</w:t>
      </w:r>
      <w:r w:rsidRPr="00B4438F">
        <w:rPr>
          <w:rFonts w:eastAsia="Times New Roman" w:cs="Calibri"/>
          <w:color w:val="000000"/>
          <w:sz w:val="20"/>
          <w:szCs w:val="20"/>
          <w:lang w:eastAsia="tr-TR"/>
        </w:rPr>
        <w:br/>
        <w:t xml:space="preserve">7. </w:t>
      </w:r>
      <w:r>
        <w:rPr>
          <w:rFonts w:eastAsia="Times New Roman" w:cs="Calibri"/>
          <w:color w:val="000000"/>
          <w:sz w:val="20"/>
          <w:szCs w:val="20"/>
          <w:lang w:eastAsia="tr-TR"/>
        </w:rPr>
        <w:t>İBEV</w:t>
      </w:r>
      <w:r w:rsidRPr="00B4438F">
        <w:rPr>
          <w:rFonts w:eastAsia="Times New Roman" w:cs="Calibri"/>
          <w:color w:val="000000"/>
          <w:sz w:val="20"/>
          <w:szCs w:val="20"/>
          <w:lang w:eastAsia="tr-TR"/>
        </w:rPr>
        <w:t xml:space="preserve"> yarışma yolu ile elde ettiği afişleri; televizyon, internet ve diğer her türlü ortamda yayınlama; katalog, broşür, afiş, kitap, CD, video ve diğer ortamlara alarak yayınını ve dağıtımını yapma, ayrıca yurt içi ve yurt dışındaki eğitim ve kültür kurumlarına gönderme hakkına sahip olacaktır.</w:t>
      </w:r>
      <w:r w:rsidRPr="00B4438F">
        <w:rPr>
          <w:rFonts w:eastAsia="Times New Roman" w:cs="Calibri"/>
          <w:color w:val="000000"/>
          <w:sz w:val="20"/>
          <w:szCs w:val="20"/>
          <w:lang w:eastAsia="tr-TR"/>
        </w:rPr>
        <w:br/>
        <w:t>8. Afiş çalışmalarında renk ve teknik kullanımında herhangi bir sınırlama yoktur. Ancak basım gerekeceğinden, dört renkli baskı teknolojisi ile elde edilebilen renklerin dışına çıkılmamalıdır.</w:t>
      </w:r>
      <w:r w:rsidRPr="00B4438F">
        <w:rPr>
          <w:rFonts w:eastAsia="Times New Roman" w:cs="Calibri"/>
          <w:color w:val="000000"/>
          <w:sz w:val="20"/>
          <w:szCs w:val="20"/>
          <w:lang w:eastAsia="tr-TR"/>
        </w:rPr>
        <w:br/>
        <w:t>9. Afişler, baskı hazırlığı da düşünülerek PC ortamında  </w:t>
      </w:r>
      <w:proofErr w:type="spellStart"/>
      <w:r w:rsidRPr="00B4438F">
        <w:rPr>
          <w:rFonts w:eastAsia="Times New Roman" w:cs="Calibri"/>
          <w:color w:val="000000"/>
          <w:sz w:val="20"/>
          <w:szCs w:val="20"/>
          <w:lang w:eastAsia="tr-TR"/>
        </w:rPr>
        <w:t>tiff</w:t>
      </w:r>
      <w:proofErr w:type="spellEnd"/>
      <w:r w:rsidRPr="00B4438F">
        <w:rPr>
          <w:rFonts w:eastAsia="Times New Roman" w:cs="Calibri"/>
          <w:color w:val="000000"/>
          <w:sz w:val="20"/>
          <w:szCs w:val="20"/>
          <w:lang w:eastAsia="tr-TR"/>
        </w:rPr>
        <w:t xml:space="preserve">, </w:t>
      </w:r>
      <w:proofErr w:type="spellStart"/>
      <w:r w:rsidRPr="00B4438F">
        <w:rPr>
          <w:rFonts w:eastAsia="Times New Roman" w:cs="Calibri"/>
          <w:color w:val="000000"/>
          <w:sz w:val="20"/>
          <w:szCs w:val="20"/>
          <w:lang w:eastAsia="tr-TR"/>
        </w:rPr>
        <w:t>psd</w:t>
      </w:r>
      <w:proofErr w:type="spellEnd"/>
      <w:r w:rsidRPr="00B4438F">
        <w:rPr>
          <w:rFonts w:eastAsia="Times New Roman" w:cs="Calibri"/>
          <w:color w:val="000000"/>
          <w:sz w:val="20"/>
          <w:szCs w:val="20"/>
          <w:lang w:eastAsia="tr-TR"/>
        </w:rPr>
        <w:t xml:space="preserve">, </w:t>
      </w:r>
      <w:proofErr w:type="spellStart"/>
      <w:r w:rsidRPr="00B4438F">
        <w:rPr>
          <w:rFonts w:eastAsia="Times New Roman" w:cs="Calibri"/>
          <w:color w:val="000000"/>
          <w:sz w:val="20"/>
          <w:szCs w:val="20"/>
          <w:lang w:eastAsia="tr-TR"/>
        </w:rPr>
        <w:t>cdr</w:t>
      </w:r>
      <w:proofErr w:type="spellEnd"/>
      <w:r w:rsidRPr="00B4438F">
        <w:rPr>
          <w:rFonts w:eastAsia="Times New Roman" w:cs="Calibri"/>
          <w:color w:val="000000"/>
          <w:sz w:val="20"/>
          <w:szCs w:val="20"/>
          <w:lang w:eastAsia="tr-TR"/>
        </w:rPr>
        <w:t xml:space="preserve">, </w:t>
      </w:r>
      <w:proofErr w:type="spellStart"/>
      <w:r w:rsidRPr="00B4438F">
        <w:rPr>
          <w:rFonts w:eastAsia="Times New Roman" w:cs="Calibri"/>
          <w:color w:val="000000"/>
          <w:sz w:val="20"/>
          <w:szCs w:val="20"/>
          <w:lang w:eastAsia="tr-TR"/>
        </w:rPr>
        <w:t>ai</w:t>
      </w:r>
      <w:proofErr w:type="spellEnd"/>
      <w:r w:rsidRPr="00B4438F">
        <w:rPr>
          <w:rFonts w:eastAsia="Times New Roman" w:cs="Calibri"/>
          <w:color w:val="000000"/>
          <w:sz w:val="20"/>
          <w:szCs w:val="20"/>
          <w:lang w:eastAsia="tr-TR"/>
        </w:rPr>
        <w:t xml:space="preserve"> uzantılı ana kaynak dosyaları katmanları birleştirilmemiş bir şekilde ve 300dpi CMYK formatlı A2 (420*594 mm) ölçülerinde bir </w:t>
      </w:r>
      <w:proofErr w:type="spellStart"/>
      <w:r w:rsidRPr="00B4438F">
        <w:rPr>
          <w:rFonts w:eastAsia="Times New Roman" w:cs="Calibri"/>
          <w:color w:val="000000"/>
          <w:sz w:val="20"/>
          <w:szCs w:val="20"/>
          <w:lang w:eastAsia="tr-TR"/>
        </w:rPr>
        <w:t>jpg</w:t>
      </w:r>
      <w:proofErr w:type="spellEnd"/>
      <w:r w:rsidRPr="00B4438F">
        <w:rPr>
          <w:rFonts w:eastAsia="Times New Roman" w:cs="Calibri"/>
          <w:color w:val="000000"/>
          <w:sz w:val="20"/>
          <w:szCs w:val="20"/>
          <w:lang w:eastAsia="tr-TR"/>
        </w:rPr>
        <w:t xml:space="preserve"> dosya ile birlikte CD'de teslim edilecektir. Yarışmaya katılacak çalışmalar; A2 (420*594 mm) boyutunda, dikey olarak tasarlanmalıdır. Hazırlanacak dokümanlar herhangi bir sıkıştırma yapılmadan teslim edilmelidir.</w:t>
      </w:r>
      <w:r w:rsidRPr="00B4438F">
        <w:rPr>
          <w:rFonts w:eastAsia="Times New Roman" w:cs="Calibri"/>
          <w:color w:val="000000"/>
          <w:sz w:val="20"/>
          <w:szCs w:val="20"/>
          <w:lang w:eastAsia="tr-TR"/>
        </w:rPr>
        <w:br/>
        <w:t xml:space="preserve">10. Seçici Kurul değerlendirilmesinde kullanılmak üzere, </w:t>
      </w:r>
      <w:r w:rsidRPr="00B4438F">
        <w:rPr>
          <w:rFonts w:eastAsia="Times New Roman" w:cs="Calibri"/>
          <w:color w:val="000000"/>
          <w:sz w:val="20"/>
          <w:szCs w:val="20"/>
          <w:u w:val="single"/>
          <w:lang w:eastAsia="tr-TR"/>
        </w:rPr>
        <w:t>dijital ortamda yapılacak teslimin yanı</w:t>
      </w:r>
      <w:r w:rsidR="00FD2259">
        <w:rPr>
          <w:rFonts w:eastAsia="Times New Roman" w:cs="Calibri"/>
          <w:color w:val="000000"/>
          <w:sz w:val="20"/>
          <w:szCs w:val="20"/>
          <w:u w:val="single"/>
          <w:lang w:eastAsia="tr-TR"/>
        </w:rPr>
        <w:t xml:space="preserve"> </w:t>
      </w:r>
      <w:r w:rsidRPr="00B4438F">
        <w:rPr>
          <w:rFonts w:eastAsia="Times New Roman" w:cs="Calibri"/>
          <w:color w:val="000000"/>
          <w:sz w:val="20"/>
          <w:szCs w:val="20"/>
          <w:u w:val="single"/>
          <w:lang w:eastAsia="tr-TR"/>
        </w:rPr>
        <w:t>sıra</w:t>
      </w:r>
      <w:r w:rsidRPr="00B4438F">
        <w:rPr>
          <w:rFonts w:eastAsia="Times New Roman" w:cs="Calibri"/>
          <w:color w:val="000000"/>
          <w:sz w:val="20"/>
          <w:szCs w:val="20"/>
          <w:lang w:eastAsia="tr-TR"/>
        </w:rPr>
        <w:t xml:space="preserve">, bir adet </w:t>
      </w:r>
      <w:r w:rsidRPr="00B4438F">
        <w:rPr>
          <w:rFonts w:eastAsia="Times New Roman" w:cs="Calibri"/>
          <w:color w:val="000000"/>
          <w:sz w:val="20"/>
          <w:szCs w:val="20"/>
          <w:u w:val="single"/>
          <w:lang w:eastAsia="tr-TR"/>
        </w:rPr>
        <w:t>renkli A3</w:t>
      </w:r>
      <w:r>
        <w:rPr>
          <w:rFonts w:eastAsia="Times New Roman" w:cs="Calibri"/>
          <w:color w:val="000000"/>
          <w:sz w:val="20"/>
          <w:szCs w:val="20"/>
          <w:u w:val="single"/>
          <w:lang w:eastAsia="tr-TR"/>
        </w:rPr>
        <w:t xml:space="preserve"> (</w:t>
      </w:r>
      <w:r w:rsidRPr="00B4438F">
        <w:rPr>
          <w:rFonts w:eastAsia="Times New Roman" w:cs="Calibri"/>
          <w:color w:val="000000"/>
          <w:sz w:val="20"/>
          <w:szCs w:val="20"/>
          <w:lang w:eastAsia="tr-TR"/>
        </w:rPr>
        <w:t>420*</w:t>
      </w:r>
      <w:r>
        <w:rPr>
          <w:rFonts w:eastAsia="Times New Roman" w:cs="Calibri"/>
          <w:color w:val="000000"/>
          <w:sz w:val="20"/>
          <w:szCs w:val="20"/>
          <w:lang w:eastAsia="tr-TR"/>
        </w:rPr>
        <w:t>210</w:t>
      </w:r>
      <w:r w:rsidRPr="00B4438F">
        <w:rPr>
          <w:rFonts w:eastAsia="Times New Roman" w:cs="Calibri"/>
          <w:color w:val="000000"/>
          <w:sz w:val="20"/>
          <w:szCs w:val="20"/>
          <w:lang w:eastAsia="tr-TR"/>
        </w:rPr>
        <w:t xml:space="preserve"> mm) </w:t>
      </w:r>
      <w:r w:rsidRPr="00B4438F">
        <w:rPr>
          <w:rFonts w:eastAsia="Times New Roman" w:cs="Calibri"/>
          <w:color w:val="000000"/>
          <w:sz w:val="20"/>
          <w:szCs w:val="20"/>
          <w:u w:val="single"/>
          <w:lang w:eastAsia="tr-TR"/>
        </w:rPr>
        <w:t xml:space="preserve"> boyutunda</w:t>
      </w:r>
      <w:r w:rsidRPr="00B4438F">
        <w:rPr>
          <w:rFonts w:eastAsia="Times New Roman" w:cs="Calibri"/>
          <w:color w:val="000000"/>
          <w:sz w:val="20"/>
          <w:szCs w:val="20"/>
          <w:lang w:eastAsia="tr-TR"/>
        </w:rPr>
        <w:t xml:space="preserve"> çıktı teslim edilmelidir. Çıktılar, </w:t>
      </w:r>
      <w:proofErr w:type="spellStart"/>
      <w:r w:rsidRPr="00B4438F">
        <w:rPr>
          <w:rFonts w:eastAsia="Times New Roman" w:cs="Calibri"/>
          <w:color w:val="000000"/>
          <w:sz w:val="20"/>
          <w:szCs w:val="20"/>
          <w:lang w:eastAsia="tr-TR"/>
        </w:rPr>
        <w:t>fotoblok</w:t>
      </w:r>
      <w:proofErr w:type="spellEnd"/>
      <w:r w:rsidRPr="00B4438F">
        <w:rPr>
          <w:rFonts w:eastAsia="Times New Roman" w:cs="Calibri"/>
          <w:color w:val="000000"/>
          <w:sz w:val="20"/>
          <w:szCs w:val="20"/>
          <w:lang w:eastAsia="tr-TR"/>
        </w:rPr>
        <w:t xml:space="preserve"> ve benzeri sert bir yüzeye yapıştırılarak afişin ezilmesi, zarar görmesi engellenerek gönderilmelidir.</w:t>
      </w:r>
      <w:r w:rsidRPr="00B4438F">
        <w:rPr>
          <w:rFonts w:eastAsia="Times New Roman" w:cs="Calibri"/>
          <w:color w:val="000000"/>
          <w:sz w:val="20"/>
          <w:szCs w:val="20"/>
          <w:lang w:eastAsia="tr-TR"/>
        </w:rPr>
        <w:br/>
        <w:t xml:space="preserve">11. Seçici Kurul, tasarımcıya afiş üzerinde değişiklik yapmasını önerebilir. Bunun için ödül tutarı dışında bir ödeme yapılmaz. </w:t>
      </w:r>
    </w:p>
    <w:p w14:paraId="756760B2" w14:textId="279AF082" w:rsidR="009351B3" w:rsidRPr="00CD6B7C" w:rsidRDefault="009351B3" w:rsidP="009351B3">
      <w:pPr>
        <w:pStyle w:val="ListeParagraf"/>
        <w:shd w:val="clear" w:color="auto" w:fill="FFFFFF"/>
        <w:spacing w:after="60"/>
        <w:ind w:left="709"/>
        <w:rPr>
          <w:rFonts w:eastAsia="Times New Roman" w:cs="Calibri"/>
          <w:color w:val="000000"/>
          <w:sz w:val="20"/>
          <w:szCs w:val="20"/>
          <w:lang w:eastAsia="tr-TR"/>
        </w:rPr>
      </w:pPr>
      <w:r>
        <w:rPr>
          <w:rFonts w:eastAsia="Times New Roman" w:cs="Calibri"/>
          <w:color w:val="000000"/>
          <w:sz w:val="20"/>
          <w:szCs w:val="20"/>
          <w:lang w:eastAsia="tr-TR"/>
        </w:rPr>
        <w:lastRenderedPageBreak/>
        <w:t>12</w:t>
      </w:r>
      <w:r w:rsidRPr="00CD6B7C">
        <w:rPr>
          <w:rFonts w:eastAsia="Times New Roman" w:cs="Calibri"/>
          <w:color w:val="000000"/>
          <w:sz w:val="20"/>
          <w:szCs w:val="20"/>
          <w:lang w:eastAsia="tr-TR"/>
        </w:rPr>
        <w:t>. Afişlerde "</w:t>
      </w:r>
      <w:r>
        <w:rPr>
          <w:rFonts w:eastAsia="Times New Roman" w:cs="Calibri"/>
          <w:color w:val="000000"/>
          <w:sz w:val="20"/>
          <w:szCs w:val="20"/>
          <w:lang w:eastAsia="tr-TR"/>
        </w:rPr>
        <w:t>100. Yılında 23 Nisan</w:t>
      </w:r>
      <w:r w:rsidRPr="00CD6B7C">
        <w:rPr>
          <w:rFonts w:eastAsia="Times New Roman" w:cs="Calibri"/>
          <w:color w:val="000000"/>
          <w:sz w:val="20"/>
          <w:szCs w:val="20"/>
          <w:lang w:eastAsia="tr-TR"/>
        </w:rPr>
        <w:t>"</w:t>
      </w:r>
      <w:r>
        <w:rPr>
          <w:rFonts w:eastAsia="Times New Roman" w:cs="Calibri"/>
          <w:color w:val="000000"/>
          <w:sz w:val="20"/>
          <w:szCs w:val="20"/>
          <w:lang w:eastAsia="tr-TR"/>
        </w:rPr>
        <w:t xml:space="preserve"> ibaresi yanında </w:t>
      </w:r>
      <w:proofErr w:type="spellStart"/>
      <w:r w:rsidRPr="00CD6B7C">
        <w:rPr>
          <w:rFonts w:eastAsia="Times New Roman" w:cs="Calibri"/>
          <w:color w:val="000000"/>
          <w:sz w:val="20"/>
          <w:szCs w:val="20"/>
          <w:lang w:eastAsia="tr-TR"/>
        </w:rPr>
        <w:t>yanında</w:t>
      </w:r>
      <w:proofErr w:type="spellEnd"/>
      <w:r w:rsidRPr="00CD6B7C">
        <w:rPr>
          <w:rFonts w:eastAsia="Times New Roman" w:cs="Calibri"/>
          <w:color w:val="000000"/>
          <w:sz w:val="20"/>
          <w:szCs w:val="20"/>
          <w:lang w:eastAsia="tr-TR"/>
        </w:rPr>
        <w:t xml:space="preserve"> görsel tasarımı destekleyen </w:t>
      </w:r>
      <w:r>
        <w:rPr>
          <w:rFonts w:eastAsia="Times New Roman" w:cs="Calibri"/>
          <w:color w:val="000000"/>
          <w:sz w:val="20"/>
          <w:szCs w:val="20"/>
          <w:lang w:eastAsia="tr-TR"/>
        </w:rPr>
        <w:t xml:space="preserve">en az </w:t>
      </w:r>
      <w:r w:rsidRPr="00CD6B7C">
        <w:rPr>
          <w:rFonts w:eastAsia="Times New Roman" w:cs="Calibri"/>
          <w:color w:val="000000"/>
          <w:sz w:val="20"/>
          <w:szCs w:val="20"/>
          <w:lang w:eastAsia="tr-TR"/>
        </w:rPr>
        <w:t xml:space="preserve">bir </w:t>
      </w:r>
      <w:r>
        <w:rPr>
          <w:rFonts w:eastAsia="Times New Roman" w:cs="Calibri"/>
          <w:color w:val="000000"/>
          <w:sz w:val="20"/>
          <w:szCs w:val="20"/>
          <w:lang w:eastAsia="tr-TR"/>
        </w:rPr>
        <w:t xml:space="preserve">“Slogan” kullanılacaktır. </w:t>
      </w:r>
      <w:r w:rsidRPr="00CD6B7C">
        <w:rPr>
          <w:rFonts w:eastAsia="Times New Roman" w:cs="Calibri"/>
          <w:color w:val="000000"/>
          <w:sz w:val="20"/>
          <w:szCs w:val="20"/>
          <w:lang w:eastAsia="tr-TR"/>
        </w:rPr>
        <w:br/>
        <w:t xml:space="preserve">14. Afişler ve başvuru formu, elden, posta veya kargo yoluyla en son </w:t>
      </w:r>
      <w:r>
        <w:rPr>
          <w:rFonts w:eastAsia="Times New Roman" w:cs="Calibri"/>
          <w:color w:val="000000"/>
          <w:sz w:val="20"/>
          <w:szCs w:val="20"/>
          <w:lang w:eastAsia="tr-TR"/>
        </w:rPr>
        <w:t>10 Nisan 2020</w:t>
      </w:r>
      <w:r w:rsidRPr="00CD6B7C">
        <w:rPr>
          <w:rFonts w:eastAsia="Times New Roman" w:cs="Calibri"/>
          <w:color w:val="000000"/>
          <w:sz w:val="20"/>
          <w:szCs w:val="20"/>
          <w:lang w:eastAsia="tr-TR"/>
        </w:rPr>
        <w:t xml:space="preserve">, Cuma günü saat 17.00'e kadar; </w:t>
      </w:r>
      <w:r w:rsidRPr="001503D2">
        <w:rPr>
          <w:rFonts w:eastAsia="Times New Roman" w:cs="Calibri"/>
          <w:b/>
          <w:color w:val="000000"/>
          <w:sz w:val="20"/>
          <w:szCs w:val="20"/>
          <w:lang w:eastAsia="tr-TR"/>
        </w:rPr>
        <w:t>“</w:t>
      </w:r>
      <w:r>
        <w:rPr>
          <w:rFonts w:eastAsia="Times New Roman" w:cs="Calibri"/>
          <w:b/>
          <w:color w:val="000000"/>
          <w:sz w:val="20"/>
          <w:szCs w:val="20"/>
          <w:lang w:eastAsia="tr-TR"/>
        </w:rPr>
        <w:t xml:space="preserve">İBEV </w:t>
      </w:r>
      <w:proofErr w:type="spellStart"/>
      <w:r>
        <w:rPr>
          <w:rFonts w:eastAsia="Times New Roman" w:cs="Calibri"/>
          <w:b/>
          <w:color w:val="000000"/>
          <w:sz w:val="20"/>
          <w:szCs w:val="20"/>
          <w:lang w:eastAsia="tr-TR"/>
        </w:rPr>
        <w:t>Kültürevi</w:t>
      </w:r>
      <w:proofErr w:type="spellEnd"/>
      <w:r>
        <w:rPr>
          <w:rFonts w:eastAsia="Times New Roman" w:cs="Calibri"/>
          <w:b/>
          <w:color w:val="000000"/>
          <w:sz w:val="20"/>
          <w:szCs w:val="20"/>
          <w:lang w:eastAsia="tr-TR"/>
        </w:rPr>
        <w:t xml:space="preserve"> – </w:t>
      </w:r>
      <w:proofErr w:type="spellStart"/>
      <w:r>
        <w:rPr>
          <w:rFonts w:eastAsia="Times New Roman" w:cs="Calibri"/>
          <w:b/>
          <w:color w:val="000000"/>
          <w:sz w:val="20"/>
          <w:szCs w:val="20"/>
          <w:lang w:eastAsia="tr-TR"/>
        </w:rPr>
        <w:t>Kırtepe</w:t>
      </w:r>
      <w:proofErr w:type="spellEnd"/>
      <w:r>
        <w:rPr>
          <w:rFonts w:eastAsia="Times New Roman" w:cs="Calibri"/>
          <w:b/>
          <w:color w:val="000000"/>
          <w:sz w:val="20"/>
          <w:szCs w:val="20"/>
          <w:lang w:eastAsia="tr-TR"/>
        </w:rPr>
        <w:t xml:space="preserve"> M. Asma </w:t>
      </w:r>
      <w:proofErr w:type="spellStart"/>
      <w:r>
        <w:rPr>
          <w:rFonts w:eastAsia="Times New Roman" w:cs="Calibri"/>
          <w:b/>
          <w:color w:val="000000"/>
          <w:sz w:val="20"/>
          <w:szCs w:val="20"/>
          <w:lang w:eastAsia="tr-TR"/>
        </w:rPr>
        <w:t>Cd</w:t>
      </w:r>
      <w:proofErr w:type="spellEnd"/>
      <w:r>
        <w:rPr>
          <w:rFonts w:eastAsia="Times New Roman" w:cs="Calibri"/>
          <w:b/>
          <w:color w:val="000000"/>
          <w:sz w:val="20"/>
          <w:szCs w:val="20"/>
          <w:lang w:eastAsia="tr-TR"/>
        </w:rPr>
        <w:t xml:space="preserve">. No: </w:t>
      </w:r>
      <w:r w:rsidR="00295140">
        <w:rPr>
          <w:rFonts w:eastAsia="Times New Roman" w:cs="Calibri"/>
          <w:b/>
          <w:color w:val="000000"/>
          <w:sz w:val="20"/>
          <w:szCs w:val="20"/>
          <w:lang w:eastAsia="tr-TR"/>
        </w:rPr>
        <w:t>4</w:t>
      </w:r>
      <w:r>
        <w:rPr>
          <w:rFonts w:eastAsia="Times New Roman" w:cs="Calibri"/>
          <w:b/>
          <w:color w:val="000000"/>
          <w:sz w:val="20"/>
          <w:szCs w:val="20"/>
          <w:lang w:eastAsia="tr-TR"/>
        </w:rPr>
        <w:t>0 Bartın</w:t>
      </w:r>
      <w:r>
        <w:rPr>
          <w:rFonts w:eastAsia="Times New Roman" w:cs="Calibri"/>
          <w:color w:val="000000"/>
          <w:sz w:val="20"/>
          <w:szCs w:val="20"/>
          <w:lang w:eastAsia="tr-TR"/>
        </w:rPr>
        <w:t xml:space="preserve"> </w:t>
      </w:r>
      <w:r w:rsidRPr="00CD6B7C">
        <w:rPr>
          <w:rFonts w:eastAsia="Times New Roman" w:cs="Calibri"/>
          <w:color w:val="000000"/>
          <w:sz w:val="20"/>
          <w:szCs w:val="20"/>
          <w:lang w:eastAsia="tr-TR"/>
        </w:rPr>
        <w:t xml:space="preserve">adresine teslim edilmiş veya ulaştırılmış olacaktır. Belirlenen tarih ve saatten sonra getirilen/gelen afişler yarışmaya </w:t>
      </w:r>
      <w:proofErr w:type="gramStart"/>
      <w:r w:rsidRPr="00CD6B7C">
        <w:rPr>
          <w:rFonts w:eastAsia="Times New Roman" w:cs="Calibri"/>
          <w:color w:val="000000"/>
          <w:sz w:val="20"/>
          <w:szCs w:val="20"/>
          <w:lang w:eastAsia="tr-TR"/>
        </w:rPr>
        <w:t>dahil</w:t>
      </w:r>
      <w:proofErr w:type="gramEnd"/>
      <w:r w:rsidRPr="00CD6B7C">
        <w:rPr>
          <w:rFonts w:eastAsia="Times New Roman" w:cs="Calibri"/>
          <w:color w:val="000000"/>
          <w:sz w:val="20"/>
          <w:szCs w:val="20"/>
          <w:lang w:eastAsia="tr-TR"/>
        </w:rPr>
        <w:t xml:space="preserve"> edilmeyecektir. Postadaki gecikmeler göz önünde bulundurulmayacaktır.</w:t>
      </w:r>
      <w:r w:rsidRPr="00CD6B7C">
        <w:rPr>
          <w:rFonts w:eastAsia="Times New Roman" w:cs="Calibri"/>
          <w:color w:val="000000"/>
          <w:sz w:val="20"/>
          <w:szCs w:val="20"/>
          <w:lang w:eastAsia="tr-TR"/>
        </w:rPr>
        <w:br/>
        <w:t>15. Afiş üzerinde, yarışmacının uygun gördüğü bir yerde "</w:t>
      </w:r>
      <w:r w:rsidRPr="001503D2">
        <w:rPr>
          <w:rFonts w:eastAsia="Times New Roman" w:cs="Calibri"/>
          <w:color w:val="000000"/>
          <w:sz w:val="20"/>
          <w:szCs w:val="20"/>
          <w:lang w:eastAsia="tr-TR"/>
        </w:rPr>
        <w:t xml:space="preserve"> </w:t>
      </w:r>
      <w:r>
        <w:rPr>
          <w:rFonts w:eastAsia="Times New Roman" w:cs="Calibri"/>
          <w:color w:val="000000"/>
          <w:sz w:val="20"/>
          <w:szCs w:val="20"/>
          <w:lang w:eastAsia="tr-TR"/>
        </w:rPr>
        <w:t xml:space="preserve">İBEV- İnci </w:t>
      </w:r>
      <w:proofErr w:type="spellStart"/>
      <w:r>
        <w:rPr>
          <w:rFonts w:eastAsia="Times New Roman" w:cs="Calibri"/>
          <w:color w:val="000000"/>
          <w:sz w:val="20"/>
          <w:szCs w:val="20"/>
          <w:lang w:eastAsia="tr-TR"/>
        </w:rPr>
        <w:t>Bankoğlu</w:t>
      </w:r>
      <w:proofErr w:type="spellEnd"/>
      <w:r>
        <w:rPr>
          <w:rFonts w:eastAsia="Times New Roman" w:cs="Calibri"/>
          <w:color w:val="000000"/>
          <w:sz w:val="20"/>
          <w:szCs w:val="20"/>
          <w:lang w:eastAsia="tr-TR"/>
        </w:rPr>
        <w:t xml:space="preserve"> Eğitim ve Kültür Vakfı</w:t>
      </w:r>
      <w:r w:rsidRPr="00CD6B7C">
        <w:rPr>
          <w:rFonts w:eastAsia="Times New Roman" w:cs="Calibri"/>
          <w:color w:val="000000"/>
          <w:sz w:val="20"/>
          <w:szCs w:val="20"/>
          <w:lang w:eastAsia="tr-TR"/>
        </w:rPr>
        <w:t xml:space="preserve"> " yazısı ve </w:t>
      </w:r>
      <w:r>
        <w:rPr>
          <w:rFonts w:eastAsia="Times New Roman" w:cs="Calibri"/>
          <w:color w:val="000000"/>
          <w:sz w:val="20"/>
          <w:szCs w:val="20"/>
          <w:lang w:eastAsia="tr-TR"/>
        </w:rPr>
        <w:t xml:space="preserve">İBEV Logosu </w:t>
      </w:r>
      <w:r w:rsidRPr="00CD6B7C">
        <w:rPr>
          <w:rFonts w:eastAsia="Times New Roman" w:cs="Calibri"/>
          <w:color w:val="000000"/>
          <w:sz w:val="20"/>
          <w:szCs w:val="20"/>
          <w:lang w:eastAsia="tr-TR"/>
        </w:rPr>
        <w:t xml:space="preserve">yer alması zorunludur. </w:t>
      </w:r>
      <w:r>
        <w:rPr>
          <w:rFonts w:eastAsia="Times New Roman" w:cs="Calibri"/>
          <w:color w:val="000000"/>
          <w:sz w:val="20"/>
          <w:szCs w:val="20"/>
          <w:lang w:eastAsia="tr-TR"/>
        </w:rPr>
        <w:t xml:space="preserve">İBEV logosuna </w:t>
      </w:r>
      <w:r w:rsidR="00302670">
        <w:rPr>
          <w:rFonts w:eastAsia="Times New Roman" w:cs="Calibri"/>
          <w:color w:val="000000"/>
          <w:sz w:val="20"/>
          <w:szCs w:val="20"/>
          <w:lang w:eastAsia="tr-TR"/>
        </w:rPr>
        <w:t>web sayfasından</w:t>
      </w:r>
      <w:r w:rsidRPr="00CD6B7C">
        <w:rPr>
          <w:rFonts w:eastAsia="Times New Roman" w:cs="Calibri"/>
          <w:color w:val="000000"/>
          <w:sz w:val="20"/>
          <w:szCs w:val="20"/>
          <w:lang w:eastAsia="tr-TR"/>
        </w:rPr>
        <w:t xml:space="preserve"> (</w:t>
      </w:r>
      <w:proofErr w:type="spellStart"/>
      <w:r w:rsidRPr="00CD6B7C">
        <w:rPr>
          <w:rFonts w:eastAsia="Times New Roman" w:cs="Calibri"/>
          <w:color w:val="000000"/>
          <w:sz w:val="20"/>
          <w:szCs w:val="20"/>
          <w:lang w:eastAsia="tr-TR"/>
        </w:rPr>
        <w:t>tiff</w:t>
      </w:r>
      <w:proofErr w:type="spellEnd"/>
      <w:r w:rsidRPr="00CD6B7C">
        <w:rPr>
          <w:rFonts w:eastAsia="Times New Roman" w:cs="Calibri"/>
          <w:color w:val="000000"/>
          <w:sz w:val="20"/>
          <w:szCs w:val="20"/>
          <w:lang w:eastAsia="tr-TR"/>
        </w:rPr>
        <w:t xml:space="preserve">, </w:t>
      </w:r>
      <w:proofErr w:type="spellStart"/>
      <w:r w:rsidRPr="00CD6B7C">
        <w:rPr>
          <w:rFonts w:eastAsia="Times New Roman" w:cs="Calibri"/>
          <w:color w:val="000000"/>
          <w:sz w:val="20"/>
          <w:szCs w:val="20"/>
          <w:lang w:eastAsia="tr-TR"/>
        </w:rPr>
        <w:t>eps</w:t>
      </w:r>
      <w:proofErr w:type="spellEnd"/>
      <w:r w:rsidRPr="00CD6B7C">
        <w:rPr>
          <w:rFonts w:eastAsia="Times New Roman" w:cs="Calibri"/>
          <w:color w:val="000000"/>
          <w:sz w:val="20"/>
          <w:szCs w:val="20"/>
          <w:lang w:eastAsia="tr-TR"/>
        </w:rPr>
        <w:t xml:space="preserve">, formatında) </w:t>
      </w:r>
      <w:r w:rsidR="00FD2259">
        <w:rPr>
          <w:rFonts w:eastAsia="Times New Roman" w:cs="Calibri"/>
          <w:color w:val="000000"/>
          <w:sz w:val="20"/>
          <w:szCs w:val="20"/>
          <w:lang w:eastAsia="tr-TR"/>
        </w:rPr>
        <w:t>er</w:t>
      </w:r>
      <w:r>
        <w:rPr>
          <w:rFonts w:eastAsia="Times New Roman" w:cs="Calibri"/>
          <w:color w:val="000000"/>
          <w:sz w:val="20"/>
          <w:szCs w:val="20"/>
          <w:lang w:eastAsia="tr-TR"/>
        </w:rPr>
        <w:t>işilebilir</w:t>
      </w:r>
      <w:r w:rsidRPr="00CD6B7C">
        <w:rPr>
          <w:rFonts w:eastAsia="Times New Roman" w:cs="Calibri"/>
          <w:color w:val="000000"/>
          <w:sz w:val="20"/>
          <w:szCs w:val="20"/>
          <w:lang w:eastAsia="tr-TR"/>
        </w:rPr>
        <w:t>. Logo</w:t>
      </w:r>
      <w:r>
        <w:rPr>
          <w:rFonts w:eastAsia="Times New Roman" w:cs="Calibri"/>
          <w:color w:val="000000"/>
          <w:sz w:val="20"/>
          <w:szCs w:val="20"/>
          <w:lang w:eastAsia="tr-TR"/>
        </w:rPr>
        <w:t>lar</w:t>
      </w:r>
      <w:r w:rsidRPr="00CD6B7C">
        <w:rPr>
          <w:rFonts w:eastAsia="Times New Roman" w:cs="Calibri"/>
          <w:color w:val="000000"/>
          <w:sz w:val="20"/>
          <w:szCs w:val="20"/>
          <w:lang w:eastAsia="tr-TR"/>
        </w:rPr>
        <w:t>, orijinal rengi dışında farklı renkte de kullanılabilir.</w:t>
      </w:r>
      <w:r w:rsidRPr="00CD6B7C">
        <w:rPr>
          <w:rFonts w:eastAsia="Times New Roman" w:cs="Calibri"/>
          <w:color w:val="000000"/>
          <w:sz w:val="20"/>
          <w:szCs w:val="20"/>
          <w:lang w:eastAsia="tr-TR"/>
        </w:rPr>
        <w:br/>
        <w:t xml:space="preserve">16. Yarışmaya gönderilen afişler üzerinde yarışmacının kimliğini belirten ad, imza </w:t>
      </w:r>
      <w:proofErr w:type="spellStart"/>
      <w:r w:rsidRPr="00CD6B7C">
        <w:rPr>
          <w:rFonts w:eastAsia="Times New Roman" w:cs="Calibri"/>
          <w:color w:val="000000"/>
          <w:sz w:val="20"/>
          <w:szCs w:val="20"/>
          <w:lang w:eastAsia="tr-TR"/>
        </w:rPr>
        <w:t>vb</w:t>
      </w:r>
      <w:proofErr w:type="spellEnd"/>
      <w:r w:rsidRPr="00CD6B7C">
        <w:rPr>
          <w:rFonts w:eastAsia="Times New Roman" w:cs="Calibri"/>
          <w:color w:val="000000"/>
          <w:sz w:val="20"/>
          <w:szCs w:val="20"/>
          <w:lang w:eastAsia="tr-TR"/>
        </w:rPr>
        <w:t xml:space="preserve"> işaretler bulunamaz.</w:t>
      </w:r>
      <w:r w:rsidRPr="00CD6B7C">
        <w:rPr>
          <w:rFonts w:eastAsia="Times New Roman" w:cs="Calibri"/>
          <w:color w:val="000000"/>
          <w:sz w:val="20"/>
          <w:szCs w:val="20"/>
          <w:lang w:eastAsia="tr-TR"/>
        </w:rPr>
        <w:br/>
        <w:t xml:space="preserve">17. Her afişe yarışmacı tarafından </w:t>
      </w:r>
      <w:r w:rsidRPr="00CD6B7C">
        <w:rPr>
          <w:rFonts w:eastAsia="Times New Roman" w:cs="Calibri"/>
          <w:b/>
          <w:color w:val="000000"/>
          <w:sz w:val="20"/>
          <w:szCs w:val="20"/>
          <w:u w:val="single"/>
          <w:lang w:eastAsia="tr-TR"/>
        </w:rPr>
        <w:t>beş rakamdan</w:t>
      </w:r>
      <w:r w:rsidRPr="00CD6B7C">
        <w:rPr>
          <w:rFonts w:eastAsia="Times New Roman" w:cs="Calibri"/>
          <w:color w:val="000000"/>
          <w:sz w:val="20"/>
          <w:szCs w:val="20"/>
          <w:lang w:eastAsia="tr-TR"/>
        </w:rPr>
        <w:t xml:space="preserve"> oluşan bir </w:t>
      </w:r>
      <w:r w:rsidRPr="00CD6B7C">
        <w:rPr>
          <w:rFonts w:eastAsia="Times New Roman" w:cs="Calibri"/>
          <w:b/>
          <w:color w:val="000000"/>
          <w:sz w:val="20"/>
          <w:szCs w:val="20"/>
          <w:u w:val="single"/>
          <w:lang w:eastAsia="tr-TR"/>
        </w:rPr>
        <w:t>rumuz</w:t>
      </w:r>
      <w:r w:rsidRPr="00CD6B7C">
        <w:rPr>
          <w:rFonts w:eastAsia="Times New Roman" w:cs="Calibri"/>
          <w:color w:val="000000"/>
          <w:sz w:val="20"/>
          <w:szCs w:val="20"/>
          <w:lang w:eastAsia="tr-TR"/>
        </w:rPr>
        <w:t xml:space="preserve"> verilecektir. Rumuz; paket üzerine ve afişin arkasına yazılacaktır.</w:t>
      </w:r>
      <w:r w:rsidRPr="00CD6B7C">
        <w:rPr>
          <w:rFonts w:eastAsia="Times New Roman" w:cs="Calibri"/>
          <w:color w:val="000000"/>
          <w:sz w:val="20"/>
          <w:szCs w:val="20"/>
          <w:lang w:eastAsia="tr-TR"/>
        </w:rPr>
        <w:br/>
        <w:t>18. Yarışmacı her afiş için ayrı ve kapalı bir kimlik zarfı düzenleyecektir. Kapalı kimlik zarfının üzerinde, katılımcının afişi için kullandığı "RUMUZ" ile "</w:t>
      </w:r>
      <w:r>
        <w:rPr>
          <w:rFonts w:eastAsia="Times New Roman" w:cs="Calibri"/>
          <w:color w:val="000000"/>
          <w:sz w:val="20"/>
          <w:szCs w:val="20"/>
          <w:lang w:eastAsia="tr-TR"/>
        </w:rPr>
        <w:t>İBEV- 100. Yılında 23 Nisan</w:t>
      </w:r>
      <w:r w:rsidRPr="00CD6B7C">
        <w:rPr>
          <w:rFonts w:eastAsia="Times New Roman" w:cs="Calibri"/>
          <w:color w:val="000000"/>
          <w:sz w:val="20"/>
          <w:szCs w:val="20"/>
          <w:lang w:eastAsia="tr-TR"/>
        </w:rPr>
        <w:t xml:space="preserve"> Afiş Yarışması" deyimi bulunacaktır. Bu zarf üzerinde katılımcının kimliğini belirtecek herhangi bir işaret ve yazı bulunmayacaktır. Kimlik zarfının içinde afişin rumuzu, katılımcının adı, soyadı, doğum yeri ve yılı, kısa özgeçmişi, öğrencisi </w:t>
      </w:r>
      <w:r>
        <w:rPr>
          <w:rFonts w:eastAsia="Times New Roman" w:cs="Calibri"/>
          <w:color w:val="000000"/>
          <w:sz w:val="20"/>
          <w:szCs w:val="20"/>
          <w:lang w:eastAsia="tr-TR"/>
        </w:rPr>
        <w:t xml:space="preserve">ise </w:t>
      </w:r>
      <w:r w:rsidRPr="00CD6B7C">
        <w:rPr>
          <w:rFonts w:eastAsia="Times New Roman" w:cs="Calibri"/>
          <w:color w:val="000000"/>
          <w:sz w:val="20"/>
          <w:szCs w:val="20"/>
          <w:lang w:eastAsia="tr-TR"/>
        </w:rPr>
        <w:t>olduğu okul, adres, telefon, mobil telefon varsa faks ve e-posta adresini içeren katılımcı formu konulacaktır.</w:t>
      </w:r>
      <w:r w:rsidRPr="00CD6B7C">
        <w:rPr>
          <w:rFonts w:eastAsia="Times New Roman" w:cs="Calibri"/>
          <w:color w:val="000000"/>
          <w:sz w:val="20"/>
          <w:szCs w:val="20"/>
          <w:lang w:eastAsia="tr-TR"/>
        </w:rPr>
        <w:br/>
      </w:r>
    </w:p>
    <w:p w14:paraId="19F5799D" w14:textId="77777777" w:rsidR="009351B3" w:rsidRDefault="009351B3" w:rsidP="009351B3">
      <w:pPr>
        <w:pStyle w:val="ListeParagraf"/>
        <w:numPr>
          <w:ilvl w:val="0"/>
          <w:numId w:val="1"/>
        </w:numPr>
        <w:shd w:val="clear" w:color="auto" w:fill="FFFFFF"/>
        <w:spacing w:after="60"/>
        <w:ind w:left="426" w:firstLine="0"/>
        <w:rPr>
          <w:rFonts w:eastAsia="Times New Roman" w:cs="Calibri"/>
          <w:color w:val="000000"/>
          <w:sz w:val="20"/>
          <w:szCs w:val="20"/>
          <w:lang w:eastAsia="tr-TR"/>
        </w:rPr>
      </w:pPr>
      <w:r w:rsidRPr="00CD6B7C">
        <w:rPr>
          <w:rFonts w:eastAsia="Times New Roman" w:cs="Calibri"/>
          <w:color w:val="000000"/>
          <w:sz w:val="20"/>
          <w:szCs w:val="20"/>
          <w:lang w:eastAsia="tr-TR"/>
        </w:rPr>
        <w:t xml:space="preserve">Seçici Kurul, gerek gördüğü takdirde </w:t>
      </w:r>
      <w:r>
        <w:rPr>
          <w:rFonts w:eastAsia="Times New Roman" w:cs="Calibri"/>
          <w:color w:val="000000"/>
          <w:sz w:val="20"/>
          <w:szCs w:val="20"/>
          <w:lang w:eastAsia="tr-TR"/>
        </w:rPr>
        <w:t>üç</w:t>
      </w:r>
      <w:r w:rsidRPr="00CD6B7C">
        <w:rPr>
          <w:rFonts w:eastAsia="Times New Roman" w:cs="Calibri"/>
          <w:color w:val="000000"/>
          <w:sz w:val="20"/>
          <w:szCs w:val="20"/>
          <w:lang w:eastAsia="tr-TR"/>
        </w:rPr>
        <w:t xml:space="preserve"> adet başarı ödülünün dışında da ödül ya da belge verebilir.</w:t>
      </w:r>
    </w:p>
    <w:p w14:paraId="794733B4" w14:textId="77777777" w:rsidR="009351B3" w:rsidRDefault="009351B3" w:rsidP="009351B3">
      <w:pPr>
        <w:pStyle w:val="ListeParagraf"/>
        <w:numPr>
          <w:ilvl w:val="0"/>
          <w:numId w:val="1"/>
        </w:numPr>
        <w:shd w:val="clear" w:color="auto" w:fill="FFFFFF"/>
        <w:spacing w:after="60"/>
        <w:ind w:left="426" w:firstLine="0"/>
        <w:rPr>
          <w:rFonts w:eastAsia="Times New Roman" w:cs="Calibri"/>
          <w:color w:val="000000"/>
          <w:sz w:val="20"/>
          <w:szCs w:val="20"/>
          <w:lang w:eastAsia="tr-TR"/>
        </w:rPr>
      </w:pPr>
      <w:r w:rsidRPr="00FF33BD">
        <w:rPr>
          <w:rFonts w:eastAsia="Times New Roman" w:cs="Calibri"/>
          <w:color w:val="000000"/>
          <w:sz w:val="20"/>
          <w:szCs w:val="20"/>
          <w:lang w:eastAsia="tr-TR"/>
        </w:rPr>
        <w:t xml:space="preserve">Ödüle layık çalışma bulunup bulunmaması, Seçici Kurul'un takdirindedir. Ödül tutarları, yarışmacılara </w:t>
      </w:r>
      <w:r>
        <w:rPr>
          <w:rFonts w:eastAsia="Times New Roman" w:cs="Calibri"/>
          <w:color w:val="000000"/>
          <w:sz w:val="20"/>
          <w:szCs w:val="20"/>
          <w:lang w:eastAsia="tr-TR"/>
        </w:rPr>
        <w:t>23 Nisan 2020</w:t>
      </w:r>
      <w:r w:rsidRPr="00FF33BD">
        <w:rPr>
          <w:rFonts w:eastAsia="Times New Roman" w:cs="Calibri"/>
          <w:color w:val="000000"/>
          <w:sz w:val="20"/>
          <w:szCs w:val="20"/>
          <w:lang w:eastAsia="tr-TR"/>
        </w:rPr>
        <w:t xml:space="preserve"> günü takdim edilecektir.</w:t>
      </w:r>
    </w:p>
    <w:p w14:paraId="3B977F05" w14:textId="77777777" w:rsidR="009351B3" w:rsidRDefault="009351B3" w:rsidP="009351B3">
      <w:pPr>
        <w:pStyle w:val="ListeParagraf"/>
        <w:numPr>
          <w:ilvl w:val="0"/>
          <w:numId w:val="1"/>
        </w:numPr>
        <w:shd w:val="clear" w:color="auto" w:fill="FFFFFF"/>
        <w:spacing w:after="60"/>
        <w:ind w:left="426" w:firstLine="0"/>
        <w:rPr>
          <w:rFonts w:eastAsia="Times New Roman" w:cs="Calibri"/>
          <w:color w:val="000000"/>
          <w:sz w:val="20"/>
          <w:szCs w:val="20"/>
          <w:lang w:eastAsia="tr-TR"/>
        </w:rPr>
      </w:pPr>
      <w:r w:rsidRPr="00FF33BD">
        <w:rPr>
          <w:rFonts w:eastAsia="Times New Roman" w:cs="Calibri"/>
          <w:color w:val="000000"/>
          <w:sz w:val="20"/>
          <w:szCs w:val="20"/>
          <w:lang w:eastAsia="tr-TR"/>
        </w:rPr>
        <w:t xml:space="preserve">Ödül alan eserler dışında, katılımcılar, istedikleri takdirde yarışmaya gönderdikleri afişlerini geri alabilirler. </w:t>
      </w:r>
      <w:r>
        <w:rPr>
          <w:rFonts w:eastAsia="Times New Roman" w:cs="Calibri"/>
          <w:color w:val="000000"/>
          <w:sz w:val="20"/>
          <w:szCs w:val="20"/>
          <w:lang w:eastAsia="tr-TR"/>
        </w:rPr>
        <w:t>İBEV</w:t>
      </w:r>
      <w:r w:rsidRPr="00FF33BD">
        <w:rPr>
          <w:rFonts w:eastAsia="Times New Roman" w:cs="Calibri"/>
          <w:color w:val="000000"/>
          <w:sz w:val="20"/>
          <w:szCs w:val="20"/>
          <w:lang w:eastAsia="tr-TR"/>
        </w:rPr>
        <w:t xml:space="preserve"> sonuçların ilanından itibaren bir ay içinde geri alınmayan eserlerden sorumlu değildir.</w:t>
      </w:r>
    </w:p>
    <w:p w14:paraId="3DF0BBC2" w14:textId="77777777" w:rsidR="009351B3" w:rsidRDefault="0085229E" w:rsidP="009351B3">
      <w:pPr>
        <w:pStyle w:val="ListeParagraf"/>
        <w:numPr>
          <w:ilvl w:val="0"/>
          <w:numId w:val="1"/>
        </w:numPr>
        <w:shd w:val="clear" w:color="auto" w:fill="FFFFFF"/>
        <w:spacing w:after="60"/>
        <w:ind w:left="426" w:firstLine="0"/>
        <w:rPr>
          <w:rFonts w:eastAsia="Times New Roman" w:cs="Calibri"/>
          <w:color w:val="000000"/>
          <w:sz w:val="20"/>
          <w:szCs w:val="20"/>
          <w:lang w:eastAsia="tr-TR"/>
        </w:rPr>
      </w:pPr>
      <w:r>
        <w:rPr>
          <w:rFonts w:eastAsia="Times New Roman" w:cs="Calibri"/>
          <w:color w:val="000000"/>
          <w:sz w:val="20"/>
          <w:szCs w:val="20"/>
          <w:lang w:eastAsia="tr-TR"/>
        </w:rPr>
        <w:t>Sonuçlar 21</w:t>
      </w:r>
      <w:r w:rsidR="009351B3">
        <w:rPr>
          <w:rFonts w:eastAsia="Times New Roman" w:cs="Calibri"/>
          <w:color w:val="000000"/>
          <w:sz w:val="20"/>
          <w:szCs w:val="20"/>
          <w:lang w:eastAsia="tr-TR"/>
        </w:rPr>
        <w:t xml:space="preserve"> Nisan 2020 tarihinden itibaren İBEV sosyal medya araçlarından </w:t>
      </w:r>
      <w:proofErr w:type="gramStart"/>
      <w:r w:rsidR="009351B3">
        <w:rPr>
          <w:rFonts w:eastAsia="Times New Roman" w:cs="Calibri"/>
          <w:color w:val="000000"/>
          <w:sz w:val="20"/>
          <w:szCs w:val="20"/>
          <w:lang w:eastAsia="tr-TR"/>
        </w:rPr>
        <w:t>ve  web</w:t>
      </w:r>
      <w:proofErr w:type="gramEnd"/>
      <w:r w:rsidR="009351B3">
        <w:rPr>
          <w:rFonts w:eastAsia="Times New Roman" w:cs="Calibri"/>
          <w:color w:val="000000"/>
          <w:sz w:val="20"/>
          <w:szCs w:val="20"/>
          <w:lang w:eastAsia="tr-TR"/>
        </w:rPr>
        <w:t xml:space="preserve"> sayfasından açıklanacaktır.</w:t>
      </w:r>
      <w:r w:rsidR="009351B3" w:rsidRPr="00FF33BD">
        <w:rPr>
          <w:rFonts w:eastAsia="Times New Roman" w:cs="Calibri"/>
          <w:color w:val="000000"/>
          <w:sz w:val="20"/>
          <w:szCs w:val="20"/>
          <w:lang w:eastAsia="tr-TR"/>
        </w:rPr>
        <w:br/>
      </w:r>
    </w:p>
    <w:p w14:paraId="575FCC41" w14:textId="3983DF26" w:rsidR="009351B3" w:rsidRPr="0085229E" w:rsidRDefault="009351B3" w:rsidP="009351B3">
      <w:pPr>
        <w:shd w:val="clear" w:color="auto" w:fill="FFFFFF"/>
        <w:spacing w:after="60"/>
        <w:rPr>
          <w:rFonts w:eastAsia="Times New Roman" w:cs="Calibri"/>
          <w:color w:val="000000"/>
          <w:sz w:val="20"/>
          <w:szCs w:val="20"/>
          <w:lang w:eastAsia="tr-TR"/>
        </w:rPr>
      </w:pPr>
      <w:r w:rsidRPr="0085229E">
        <w:rPr>
          <w:rFonts w:eastAsia="Times New Roman" w:cs="Calibri"/>
          <w:b/>
          <w:bCs/>
          <w:color w:val="000000"/>
          <w:sz w:val="20"/>
          <w:szCs w:val="20"/>
          <w:lang w:eastAsia="tr-TR"/>
        </w:rPr>
        <w:t>5. Ödüller:</w:t>
      </w:r>
      <w:r w:rsidRPr="0085229E">
        <w:rPr>
          <w:rFonts w:eastAsia="Times New Roman" w:cs="Calibri"/>
          <w:color w:val="000000"/>
          <w:sz w:val="20"/>
          <w:szCs w:val="20"/>
          <w:lang w:eastAsia="tr-TR"/>
        </w:rPr>
        <w:br/>
      </w:r>
      <w:r w:rsidR="002D06C7">
        <w:rPr>
          <w:rFonts w:eastAsia="Times New Roman" w:cs="Calibri"/>
          <w:color w:val="000000"/>
          <w:sz w:val="20"/>
          <w:szCs w:val="20"/>
          <w:lang w:eastAsia="tr-TR"/>
        </w:rPr>
        <w:t>Yaş Sınırlaması yoktur.</w:t>
      </w:r>
    </w:p>
    <w:p w14:paraId="112BBE18" w14:textId="77777777" w:rsidR="009351B3" w:rsidRPr="0085229E" w:rsidRDefault="009351B3" w:rsidP="009351B3">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Birincilik ödülü</w:t>
      </w:r>
      <w:r w:rsidRPr="0085229E">
        <w:rPr>
          <w:rFonts w:eastAsia="Times New Roman" w:cs="Calibri"/>
          <w:color w:val="000000"/>
          <w:sz w:val="20"/>
          <w:szCs w:val="20"/>
          <w:lang w:eastAsia="tr-TR"/>
        </w:rPr>
        <w:tab/>
      </w:r>
      <w:r w:rsidRPr="0085229E">
        <w:rPr>
          <w:rFonts w:eastAsia="Times New Roman" w:cs="Calibri"/>
          <w:color w:val="000000"/>
          <w:sz w:val="20"/>
          <w:szCs w:val="20"/>
          <w:lang w:eastAsia="tr-TR"/>
        </w:rPr>
        <w:tab/>
        <w:t>:  Çeyrek Altın</w:t>
      </w:r>
      <w:r w:rsidRPr="0085229E">
        <w:rPr>
          <w:rFonts w:ascii="Arial" w:hAnsi="Arial" w:cs="Arial"/>
          <w:color w:val="222222"/>
          <w:sz w:val="15"/>
          <w:szCs w:val="15"/>
          <w:shd w:val="clear" w:color="auto" w:fill="FFFFFF"/>
        </w:rPr>
        <w:t xml:space="preserve"> </w:t>
      </w:r>
    </w:p>
    <w:p w14:paraId="56286872" w14:textId="77777777" w:rsidR="009351B3" w:rsidRPr="0085229E" w:rsidRDefault="009351B3" w:rsidP="009351B3">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İkincilik ödülü</w:t>
      </w:r>
      <w:r w:rsidRPr="0085229E">
        <w:rPr>
          <w:rFonts w:eastAsia="Times New Roman" w:cs="Calibri"/>
          <w:color w:val="000000"/>
          <w:sz w:val="20"/>
          <w:szCs w:val="20"/>
          <w:lang w:eastAsia="tr-TR"/>
        </w:rPr>
        <w:tab/>
      </w:r>
      <w:r w:rsidRPr="0085229E">
        <w:rPr>
          <w:rFonts w:eastAsia="Times New Roman" w:cs="Calibri"/>
          <w:color w:val="000000"/>
          <w:sz w:val="20"/>
          <w:szCs w:val="20"/>
          <w:lang w:eastAsia="tr-TR"/>
        </w:rPr>
        <w:tab/>
        <w:t>:  Gram Altın</w:t>
      </w:r>
    </w:p>
    <w:p w14:paraId="673BD36D" w14:textId="77777777" w:rsidR="009351B3" w:rsidRPr="0085229E" w:rsidRDefault="009351B3" w:rsidP="009351B3">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Üçüncülük ödülü</w:t>
      </w:r>
      <w:r w:rsidRPr="0085229E">
        <w:rPr>
          <w:rFonts w:eastAsia="Times New Roman" w:cs="Calibri"/>
          <w:color w:val="000000"/>
          <w:sz w:val="20"/>
          <w:szCs w:val="20"/>
          <w:lang w:eastAsia="tr-TR"/>
        </w:rPr>
        <w:tab/>
      </w:r>
      <w:r w:rsidRPr="0085229E">
        <w:rPr>
          <w:rFonts w:eastAsia="Times New Roman" w:cs="Calibri"/>
          <w:color w:val="000000"/>
          <w:sz w:val="20"/>
          <w:szCs w:val="20"/>
          <w:lang w:eastAsia="tr-TR"/>
        </w:rPr>
        <w:tab/>
        <w:t>:  Yarım Gram Altın</w:t>
      </w:r>
    </w:p>
    <w:p w14:paraId="7D2AD9A8" w14:textId="77777777" w:rsidR="009351B3" w:rsidRPr="00E723EA" w:rsidRDefault="009351B3" w:rsidP="009351B3">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3 Mansiyon</w:t>
      </w:r>
      <w:r w:rsidRPr="0085229E">
        <w:rPr>
          <w:rFonts w:eastAsia="Times New Roman" w:cs="Calibri"/>
          <w:color w:val="000000"/>
          <w:sz w:val="20"/>
          <w:szCs w:val="20"/>
          <w:lang w:eastAsia="tr-TR"/>
        </w:rPr>
        <w:tab/>
      </w:r>
      <w:r w:rsidRPr="0085229E">
        <w:rPr>
          <w:rFonts w:eastAsia="Times New Roman" w:cs="Calibri"/>
          <w:color w:val="000000"/>
          <w:sz w:val="20"/>
          <w:szCs w:val="20"/>
          <w:lang w:eastAsia="tr-TR"/>
        </w:rPr>
        <w:tab/>
        <w:t>:  Toplam 450 TL</w:t>
      </w:r>
    </w:p>
    <w:p w14:paraId="6C95CAD6" w14:textId="1396F445" w:rsidR="009351B3" w:rsidRPr="00E723EA" w:rsidRDefault="009351B3" w:rsidP="009351B3">
      <w:pPr>
        <w:shd w:val="clear" w:color="auto" w:fill="FFFFFF"/>
        <w:spacing w:after="60"/>
        <w:rPr>
          <w:rFonts w:eastAsia="Times New Roman" w:cs="Calibri"/>
          <w:color w:val="000000"/>
          <w:sz w:val="20"/>
          <w:szCs w:val="20"/>
          <w:lang w:eastAsia="tr-TR"/>
        </w:rPr>
      </w:pPr>
    </w:p>
    <w:p w14:paraId="49937478" w14:textId="77777777" w:rsidR="009351B3" w:rsidRDefault="009351B3" w:rsidP="009351B3">
      <w:pPr>
        <w:shd w:val="clear" w:color="auto" w:fill="FFFFFF"/>
        <w:spacing w:after="60"/>
        <w:rPr>
          <w:rFonts w:eastAsia="Times New Roman" w:cs="Calibri"/>
          <w:b/>
          <w:bCs/>
          <w:color w:val="000000"/>
          <w:sz w:val="20"/>
          <w:szCs w:val="20"/>
          <w:lang w:eastAsia="tr-TR"/>
        </w:rPr>
      </w:pPr>
      <w:r w:rsidRPr="00FF33BD">
        <w:rPr>
          <w:rFonts w:eastAsia="Times New Roman" w:cs="Calibri"/>
          <w:b/>
          <w:bCs/>
          <w:color w:val="000000"/>
          <w:sz w:val="20"/>
          <w:szCs w:val="20"/>
          <w:lang w:eastAsia="tr-TR"/>
        </w:rPr>
        <w:t>6. Yarışmanın Seçici Kurulu:</w:t>
      </w:r>
    </w:p>
    <w:p w14:paraId="360AEBA9" w14:textId="77777777" w:rsidR="00302670" w:rsidRPr="0085229E" w:rsidRDefault="00302670" w:rsidP="00302670">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Mustafa Artar /  Bartın Üniversitesi Mühendislik Mimarlık ve Tasarım F. Peyzaj Mimarlığı Bölümü</w:t>
      </w:r>
    </w:p>
    <w:p w14:paraId="60A7182C" w14:textId="77777777" w:rsidR="00302670" w:rsidRDefault="00302670" w:rsidP="00302670">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 xml:space="preserve">Hüseyin </w:t>
      </w:r>
      <w:proofErr w:type="spellStart"/>
      <w:r w:rsidRPr="0085229E">
        <w:rPr>
          <w:rFonts w:eastAsia="Times New Roman" w:cs="Calibri"/>
          <w:color w:val="000000"/>
          <w:sz w:val="20"/>
          <w:szCs w:val="20"/>
          <w:lang w:eastAsia="tr-TR"/>
        </w:rPr>
        <w:t>Bankoğlu</w:t>
      </w:r>
      <w:proofErr w:type="spellEnd"/>
      <w:r w:rsidRPr="0085229E">
        <w:rPr>
          <w:rFonts w:eastAsia="Times New Roman" w:cs="Calibri"/>
          <w:color w:val="000000"/>
          <w:sz w:val="20"/>
          <w:szCs w:val="20"/>
          <w:lang w:eastAsia="tr-TR"/>
        </w:rPr>
        <w:t xml:space="preserve"> / İBEV Yönetim Kurulu Başkanı</w:t>
      </w:r>
    </w:p>
    <w:p w14:paraId="38E80A11" w14:textId="569E102F" w:rsidR="00276AA1" w:rsidRPr="0085229E" w:rsidRDefault="00276AA1" w:rsidP="00276AA1">
      <w:pPr>
        <w:shd w:val="clear" w:color="auto" w:fill="FFFFFF"/>
        <w:spacing w:after="60"/>
        <w:rPr>
          <w:rFonts w:eastAsia="Times New Roman" w:cs="Calibri"/>
          <w:color w:val="000000"/>
          <w:sz w:val="20"/>
          <w:szCs w:val="20"/>
          <w:lang w:eastAsia="tr-TR"/>
        </w:rPr>
      </w:pPr>
      <w:r w:rsidRPr="0085229E">
        <w:rPr>
          <w:rFonts w:eastAsia="Times New Roman" w:cs="Calibri"/>
          <w:color w:val="000000"/>
          <w:sz w:val="20"/>
          <w:szCs w:val="20"/>
          <w:lang w:eastAsia="tr-TR"/>
        </w:rPr>
        <w:t xml:space="preserve">Alparslan Selim </w:t>
      </w:r>
      <w:r w:rsidR="00302670" w:rsidRPr="0085229E">
        <w:rPr>
          <w:rFonts w:eastAsia="Times New Roman" w:cs="Calibri"/>
          <w:color w:val="000000"/>
          <w:sz w:val="20"/>
          <w:szCs w:val="20"/>
          <w:lang w:eastAsia="tr-TR"/>
        </w:rPr>
        <w:t xml:space="preserve">Derviş </w:t>
      </w:r>
      <w:r w:rsidRPr="0085229E">
        <w:rPr>
          <w:rFonts w:eastAsia="Times New Roman" w:cs="Calibri"/>
          <w:color w:val="000000"/>
          <w:sz w:val="20"/>
          <w:szCs w:val="20"/>
          <w:lang w:eastAsia="tr-TR"/>
        </w:rPr>
        <w:t>/ İBEV Yönetim Kurulu Üyesi</w:t>
      </w:r>
    </w:p>
    <w:p w14:paraId="38D70C49" w14:textId="77777777" w:rsidR="0085229E" w:rsidRPr="000321B0" w:rsidRDefault="0085229E" w:rsidP="0085229E">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Duygu Dursun Duran / İBEV Kültür </w:t>
      </w:r>
      <w:r>
        <w:rPr>
          <w:rFonts w:eastAsia="Times New Roman" w:cs="Calibri"/>
          <w:color w:val="000000"/>
          <w:sz w:val="20"/>
          <w:szCs w:val="20"/>
          <w:lang w:eastAsia="tr-TR"/>
        </w:rPr>
        <w:t xml:space="preserve">Evi Sanat Danışmanı </w:t>
      </w:r>
    </w:p>
    <w:p w14:paraId="77ED5F3C" w14:textId="05B5920A" w:rsidR="009351B3" w:rsidRDefault="00302670" w:rsidP="009351B3">
      <w:pPr>
        <w:shd w:val="clear" w:color="auto" w:fill="FFFFFF"/>
        <w:spacing w:after="60"/>
        <w:rPr>
          <w:rFonts w:eastAsia="Times New Roman" w:cs="Calibri"/>
          <w:color w:val="000000"/>
          <w:sz w:val="20"/>
          <w:szCs w:val="20"/>
          <w:lang w:eastAsia="tr-TR"/>
        </w:rPr>
      </w:pPr>
      <w:r w:rsidRPr="00276AA1">
        <w:rPr>
          <w:rFonts w:eastAsia="Times New Roman" w:cs="Calibri"/>
          <w:color w:val="000000"/>
          <w:sz w:val="20"/>
          <w:szCs w:val="20"/>
          <w:lang w:eastAsia="tr-TR"/>
        </w:rPr>
        <w:t>Nazlı Kambur Dursun</w:t>
      </w:r>
      <w:r w:rsidR="009351B3" w:rsidRPr="00276AA1">
        <w:rPr>
          <w:rFonts w:eastAsia="Times New Roman" w:cs="Calibri"/>
          <w:color w:val="000000"/>
          <w:sz w:val="20"/>
          <w:szCs w:val="20"/>
          <w:lang w:eastAsia="tr-TR"/>
        </w:rPr>
        <w:t xml:space="preserve">/ </w:t>
      </w:r>
      <w:r w:rsidR="00276AA1" w:rsidRPr="00276AA1">
        <w:rPr>
          <w:rFonts w:eastAsia="Times New Roman" w:cs="Calibri"/>
          <w:color w:val="000000"/>
          <w:sz w:val="20"/>
          <w:szCs w:val="20"/>
          <w:lang w:eastAsia="tr-TR"/>
        </w:rPr>
        <w:t xml:space="preserve"> Mimar</w:t>
      </w:r>
      <w:r w:rsidR="00276AA1">
        <w:rPr>
          <w:rFonts w:eastAsia="Times New Roman" w:cs="Calibri"/>
          <w:color w:val="000000"/>
          <w:sz w:val="20"/>
          <w:szCs w:val="20"/>
          <w:lang w:eastAsia="tr-TR"/>
        </w:rPr>
        <w:t xml:space="preserve"> </w:t>
      </w:r>
    </w:p>
    <w:p w14:paraId="686B69FE" w14:textId="77777777" w:rsidR="009351B3" w:rsidRPr="009A1434" w:rsidRDefault="009351B3" w:rsidP="009351B3">
      <w:pPr>
        <w:shd w:val="clear" w:color="auto" w:fill="FFFFFF"/>
        <w:spacing w:after="60"/>
        <w:rPr>
          <w:rFonts w:eastAsia="Times New Roman" w:cs="Calibri"/>
          <w:i/>
          <w:color w:val="000000"/>
          <w:sz w:val="16"/>
          <w:szCs w:val="20"/>
          <w:lang w:eastAsia="tr-TR"/>
        </w:rPr>
      </w:pPr>
      <w:r w:rsidRPr="009A1434">
        <w:rPr>
          <w:rFonts w:eastAsia="Times New Roman" w:cs="Calibri"/>
          <w:i/>
          <w:color w:val="000000"/>
          <w:sz w:val="16"/>
          <w:szCs w:val="20"/>
          <w:lang w:eastAsia="tr-TR"/>
        </w:rPr>
        <w:t>*İsimler soyadına göre alfabetik sıralanmıştır.</w:t>
      </w:r>
    </w:p>
    <w:p w14:paraId="7BCE365F" w14:textId="6E31E0F3" w:rsidR="009351B3" w:rsidRPr="00F263BB" w:rsidRDefault="009351B3" w:rsidP="009351B3">
      <w:pPr>
        <w:shd w:val="clear" w:color="auto" w:fill="FFFFFF"/>
        <w:spacing w:after="60"/>
        <w:rPr>
          <w:rFonts w:eastAsia="Times New Roman" w:cs="Calibri"/>
          <w:color w:val="000000"/>
          <w:sz w:val="20"/>
          <w:szCs w:val="20"/>
          <w:lang w:eastAsia="tr-TR"/>
        </w:rPr>
      </w:pPr>
      <w:r w:rsidRPr="00FF33BD">
        <w:rPr>
          <w:rFonts w:eastAsia="Times New Roman" w:cs="Calibri"/>
          <w:b/>
          <w:bCs/>
          <w:color w:val="000000"/>
          <w:sz w:val="20"/>
          <w:szCs w:val="20"/>
          <w:lang w:eastAsia="tr-TR"/>
        </w:rPr>
        <w:t>Raportör:</w:t>
      </w:r>
      <w:r w:rsidRPr="00E723EA">
        <w:rPr>
          <w:rFonts w:eastAsia="Times New Roman" w:cs="Calibri"/>
          <w:color w:val="000000"/>
          <w:sz w:val="20"/>
          <w:szCs w:val="20"/>
          <w:lang w:eastAsia="tr-TR"/>
        </w:rPr>
        <w:br/>
      </w:r>
      <w:r w:rsidR="0085229E" w:rsidRPr="0085229E">
        <w:rPr>
          <w:rFonts w:eastAsia="Times New Roman" w:cs="Calibri"/>
          <w:color w:val="000000"/>
          <w:sz w:val="20"/>
          <w:szCs w:val="20"/>
          <w:lang w:eastAsia="tr-TR"/>
        </w:rPr>
        <w:t xml:space="preserve">Serap Pehlivan </w:t>
      </w:r>
      <w:r w:rsidRPr="0085229E">
        <w:rPr>
          <w:rFonts w:eastAsia="Times New Roman" w:cs="Calibri"/>
          <w:color w:val="000000"/>
          <w:sz w:val="20"/>
          <w:szCs w:val="20"/>
          <w:lang w:eastAsia="tr-TR"/>
        </w:rPr>
        <w:t xml:space="preserve">/ </w:t>
      </w:r>
      <w:r w:rsidR="00FD2259">
        <w:rPr>
          <w:rFonts w:eastAsia="Times New Roman" w:cs="Calibri"/>
          <w:color w:val="000000"/>
          <w:sz w:val="20"/>
          <w:szCs w:val="20"/>
          <w:lang w:eastAsia="tr-TR"/>
        </w:rPr>
        <w:t>İBEV Kültür E</w:t>
      </w:r>
      <w:r>
        <w:rPr>
          <w:rFonts w:eastAsia="Times New Roman" w:cs="Calibri"/>
          <w:color w:val="000000"/>
          <w:sz w:val="20"/>
          <w:szCs w:val="20"/>
          <w:lang w:eastAsia="tr-TR"/>
        </w:rPr>
        <w:t>vi Müdürü</w:t>
      </w:r>
      <w:bookmarkStart w:id="0" w:name="_GoBack"/>
      <w:bookmarkEnd w:id="0"/>
    </w:p>
    <w:p w14:paraId="3108D971" w14:textId="77777777" w:rsidR="009351B3" w:rsidRPr="00FF33BD" w:rsidRDefault="009351B3" w:rsidP="009351B3">
      <w:pPr>
        <w:shd w:val="clear" w:color="auto" w:fill="FFFFFF"/>
        <w:spacing w:after="60"/>
        <w:rPr>
          <w:rFonts w:cs="Calibri"/>
          <w:sz w:val="20"/>
          <w:szCs w:val="20"/>
        </w:rPr>
      </w:pPr>
      <w:r w:rsidRPr="00FF33BD">
        <w:rPr>
          <w:rFonts w:eastAsia="Times New Roman" w:cs="Calibri"/>
          <w:b/>
          <w:bCs/>
          <w:color w:val="000000"/>
          <w:sz w:val="20"/>
          <w:szCs w:val="20"/>
          <w:lang w:eastAsia="tr-TR"/>
        </w:rPr>
        <w:t>7. Diğer Koşullar:</w:t>
      </w:r>
      <w:r w:rsidRPr="00E723EA">
        <w:rPr>
          <w:rFonts w:eastAsia="Times New Roman" w:cs="Calibri"/>
          <w:color w:val="000000"/>
          <w:sz w:val="20"/>
          <w:szCs w:val="20"/>
          <w:lang w:eastAsia="tr-TR"/>
        </w:rPr>
        <w:br/>
        <w:t xml:space="preserve">Şartnamenin ana ilke ve esasları paralelinde, ortaya çıkabilecek aksaklıklar ve tereddütlere yönelik tedbirler almaya ve bunun için gerektiğinde internet sitesinden önceden duyurmak kaydıyla değişiklik yapmaya, özel ve ek şartnameler hazırlamaya </w:t>
      </w:r>
      <w:r>
        <w:rPr>
          <w:rFonts w:eastAsia="Times New Roman" w:cs="Calibri"/>
          <w:color w:val="000000"/>
          <w:sz w:val="20"/>
          <w:szCs w:val="20"/>
          <w:lang w:eastAsia="tr-TR"/>
        </w:rPr>
        <w:t xml:space="preserve">İBEV </w:t>
      </w:r>
      <w:r w:rsidRPr="00E723EA">
        <w:rPr>
          <w:rFonts w:eastAsia="Times New Roman" w:cs="Calibri"/>
          <w:color w:val="000000"/>
          <w:sz w:val="20"/>
          <w:szCs w:val="20"/>
          <w:lang w:eastAsia="tr-TR"/>
        </w:rPr>
        <w:t>yetkilidir.</w:t>
      </w:r>
    </w:p>
    <w:p w14:paraId="3B8A9280" w14:textId="77777777" w:rsidR="001A47CF" w:rsidRDefault="001A47CF"/>
    <w:sectPr w:rsidR="001A47CF" w:rsidSect="009A1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C3"/>
    <w:multiLevelType w:val="hybridMultilevel"/>
    <w:tmpl w:val="7486A61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3"/>
    <w:rsid w:val="001A47CF"/>
    <w:rsid w:val="00276AA1"/>
    <w:rsid w:val="00295140"/>
    <w:rsid w:val="002D06C7"/>
    <w:rsid w:val="00302670"/>
    <w:rsid w:val="0085229E"/>
    <w:rsid w:val="009351B3"/>
    <w:rsid w:val="00EB6AC4"/>
    <w:rsid w:val="00FD2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F982"/>
  <w15:docId w15:val="{1E170C1C-4854-45DD-9B89-B34716BE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B3"/>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1039</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dc:creator>
  <cp:lastModifiedBy>Hp</cp:lastModifiedBy>
  <cp:revision>7</cp:revision>
  <dcterms:created xsi:type="dcterms:W3CDTF">2020-03-05T07:52:00Z</dcterms:created>
  <dcterms:modified xsi:type="dcterms:W3CDTF">2020-03-09T12:38:00Z</dcterms:modified>
</cp:coreProperties>
</file>